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BEDAEA" w14:textId="7C4BDB54" w:rsidR="00192F50" w:rsidRPr="00192F50" w:rsidRDefault="00A5196D" w:rsidP="00192F50">
      <w:pPr>
        <w:rPr>
          <w:b/>
          <w:bCs/>
          <w:lang w:eastAsia="en-AU"/>
        </w:rPr>
      </w:pPr>
      <w:r w:rsidRPr="00A5196D">
        <w:rPr>
          <w:b/>
          <w:bCs/>
        </w:rPr>
        <w:t>Design Crowd Brief.</w:t>
      </w:r>
    </w:p>
    <w:p w14:paraId="2CE1235E" w14:textId="77777777" w:rsidR="00192F50" w:rsidRPr="00192F50" w:rsidRDefault="00000000" w:rsidP="00192F50">
      <w:pPr>
        <w:rPr>
          <w:lang w:eastAsia="en-AU"/>
        </w:rPr>
      </w:pPr>
      <w:r>
        <w:rPr>
          <w:lang w:eastAsia="en-AU"/>
        </w:rPr>
        <w:pict w14:anchorId="3D17E527">
          <v:rect id="_x0000_i1033" style="width:0;height:1.5pt" o:hralign="center" o:hrstd="t" o:hr="t" fillcolor="#a0a0a0" stroked="f"/>
        </w:pict>
      </w:r>
    </w:p>
    <w:p w14:paraId="54169740" w14:textId="77777777" w:rsidR="00192F50" w:rsidRPr="00192F50" w:rsidRDefault="00192F50" w:rsidP="00192F50">
      <w:pPr>
        <w:rPr>
          <w:lang w:eastAsia="en-AU"/>
        </w:rPr>
      </w:pPr>
      <w:r w:rsidRPr="00192F50">
        <w:rPr>
          <w:lang w:eastAsia="en-AU"/>
        </w:rPr>
        <w:t xml:space="preserve">The attached document, </w:t>
      </w:r>
      <w:r w:rsidRPr="00192F50">
        <w:rPr>
          <w:b/>
          <w:bCs/>
          <w:lang w:eastAsia="en-AU"/>
        </w:rPr>
        <w:t>[QuickFind - Design &amp; Requirements Document - v1.2]</w:t>
      </w:r>
      <w:r w:rsidRPr="00192F50">
        <w:rPr>
          <w:lang w:eastAsia="en-AU"/>
        </w:rPr>
        <w:t>, outlines the full design and functional requirements for the QuickFind App. The key sections include:</w:t>
      </w:r>
    </w:p>
    <w:p w14:paraId="01B564BF" w14:textId="77777777" w:rsidR="00192F50" w:rsidRPr="00192F50" w:rsidRDefault="00192F50" w:rsidP="00192F50">
      <w:pPr>
        <w:numPr>
          <w:ilvl w:val="0"/>
          <w:numId w:val="3"/>
        </w:numPr>
        <w:rPr>
          <w:lang w:eastAsia="en-AU"/>
        </w:rPr>
      </w:pPr>
      <w:r w:rsidRPr="00192F50">
        <w:rPr>
          <w:b/>
          <w:bCs/>
          <w:lang w:eastAsia="en-AU"/>
        </w:rPr>
        <w:t>Company overview</w:t>
      </w:r>
      <w:r w:rsidRPr="00192F50">
        <w:rPr>
          <w:lang w:eastAsia="en-AU"/>
        </w:rPr>
        <w:t>: Mission and vision statements</w:t>
      </w:r>
    </w:p>
    <w:p w14:paraId="26E6957B" w14:textId="77777777" w:rsidR="00192F50" w:rsidRPr="00192F50" w:rsidRDefault="00192F50" w:rsidP="00192F50">
      <w:pPr>
        <w:numPr>
          <w:ilvl w:val="0"/>
          <w:numId w:val="3"/>
        </w:numPr>
        <w:rPr>
          <w:lang w:eastAsia="en-AU"/>
        </w:rPr>
      </w:pPr>
      <w:r w:rsidRPr="00192F50">
        <w:rPr>
          <w:b/>
          <w:bCs/>
          <w:lang w:eastAsia="en-AU"/>
        </w:rPr>
        <w:t>High-level application overview</w:t>
      </w:r>
    </w:p>
    <w:p w14:paraId="77015BF6" w14:textId="77777777" w:rsidR="00192F50" w:rsidRPr="00192F50" w:rsidRDefault="00192F50" w:rsidP="00192F50">
      <w:pPr>
        <w:numPr>
          <w:ilvl w:val="0"/>
          <w:numId w:val="3"/>
        </w:numPr>
        <w:rPr>
          <w:lang w:eastAsia="en-AU"/>
        </w:rPr>
      </w:pPr>
      <w:r w:rsidRPr="00192F50">
        <w:rPr>
          <w:b/>
          <w:bCs/>
          <w:lang w:eastAsia="en-AU"/>
        </w:rPr>
        <w:t>App design guidelines</w:t>
      </w:r>
    </w:p>
    <w:p w14:paraId="0A31D9C4" w14:textId="77777777" w:rsidR="00192F50" w:rsidRPr="00192F50" w:rsidRDefault="00192F50" w:rsidP="00192F50">
      <w:pPr>
        <w:numPr>
          <w:ilvl w:val="0"/>
          <w:numId w:val="3"/>
        </w:numPr>
        <w:rPr>
          <w:lang w:eastAsia="en-AU"/>
        </w:rPr>
      </w:pPr>
      <w:r w:rsidRPr="00192F50">
        <w:rPr>
          <w:b/>
          <w:bCs/>
          <w:lang w:eastAsia="en-AU"/>
        </w:rPr>
        <w:t>App functional requirements</w:t>
      </w:r>
    </w:p>
    <w:p w14:paraId="357BEF2C" w14:textId="77777777" w:rsidR="00192F50" w:rsidRPr="00192F50" w:rsidRDefault="00192F50" w:rsidP="00192F50">
      <w:pPr>
        <w:numPr>
          <w:ilvl w:val="0"/>
          <w:numId w:val="3"/>
        </w:numPr>
        <w:rPr>
          <w:lang w:eastAsia="en-AU"/>
        </w:rPr>
      </w:pPr>
      <w:r w:rsidRPr="00192F50">
        <w:rPr>
          <w:b/>
          <w:bCs/>
          <w:lang w:eastAsia="en-AU"/>
        </w:rPr>
        <w:t>Navigation information</w:t>
      </w:r>
    </w:p>
    <w:p w14:paraId="6E9342F3" w14:textId="68343F67" w:rsidR="00192F50" w:rsidRPr="00192F50" w:rsidRDefault="00192F50" w:rsidP="00192F50">
      <w:pPr>
        <w:rPr>
          <w:lang w:eastAsia="en-AU"/>
        </w:rPr>
      </w:pPr>
      <w:r w:rsidRPr="00192F50">
        <w:rPr>
          <w:lang w:eastAsia="en-AU"/>
        </w:rPr>
        <w:t xml:space="preserve">To expedite app development, we are </w:t>
      </w:r>
      <w:r w:rsidR="0061534A">
        <w:rPr>
          <w:lang w:eastAsia="en-AU"/>
        </w:rPr>
        <w:t xml:space="preserve">planning to </w:t>
      </w:r>
      <w:r w:rsidRPr="00192F50">
        <w:rPr>
          <w:lang w:eastAsia="en-AU"/>
        </w:rPr>
        <w:t>us</w:t>
      </w:r>
      <w:r w:rsidR="0061534A">
        <w:rPr>
          <w:lang w:eastAsia="en-AU"/>
        </w:rPr>
        <w:t xml:space="preserve">e </w:t>
      </w:r>
      <w:r w:rsidRPr="00192F50">
        <w:rPr>
          <w:lang w:eastAsia="en-AU"/>
        </w:rPr>
        <w:t xml:space="preserve">a </w:t>
      </w:r>
      <w:r w:rsidRPr="00192F50">
        <w:rPr>
          <w:b/>
          <w:bCs/>
          <w:lang w:eastAsia="en-AU"/>
        </w:rPr>
        <w:t>Multi-Purpose PWA Mobile App Template</w:t>
      </w:r>
      <w:r w:rsidRPr="00192F50">
        <w:rPr>
          <w:lang w:eastAsia="en-AU"/>
        </w:rPr>
        <w:t>. This template offers pre-built UI elements and layouts that are flexible and responsive, allowing for quicker development while maintaining a modern design.</w:t>
      </w:r>
    </w:p>
    <w:p w14:paraId="227C478F" w14:textId="77777777" w:rsidR="00192F50" w:rsidRPr="00192F50" w:rsidRDefault="00192F50" w:rsidP="00192F50">
      <w:pPr>
        <w:rPr>
          <w:b/>
          <w:bCs/>
          <w:lang w:eastAsia="en-AU"/>
        </w:rPr>
      </w:pPr>
      <w:r w:rsidRPr="00192F50">
        <w:rPr>
          <w:b/>
          <w:bCs/>
          <w:lang w:eastAsia="en-AU"/>
        </w:rPr>
        <w:t>Design Crowd Requirements:</w:t>
      </w:r>
    </w:p>
    <w:p w14:paraId="14D2065A" w14:textId="4EF2EB85" w:rsidR="00192F50" w:rsidRPr="00192F50" w:rsidRDefault="00192F50" w:rsidP="00192F50">
      <w:pPr>
        <w:rPr>
          <w:lang w:eastAsia="en-AU"/>
        </w:rPr>
      </w:pPr>
      <w:r w:rsidRPr="00192F50">
        <w:rPr>
          <w:lang w:eastAsia="en-AU"/>
        </w:rPr>
        <w:t xml:space="preserve">We require </w:t>
      </w:r>
      <w:r w:rsidRPr="00192F50">
        <w:rPr>
          <w:b/>
          <w:bCs/>
          <w:lang w:eastAsia="en-AU"/>
        </w:rPr>
        <w:t>designs for 1</w:t>
      </w:r>
      <w:r w:rsidR="00BA64BC">
        <w:rPr>
          <w:b/>
          <w:bCs/>
          <w:lang w:eastAsia="en-AU"/>
        </w:rPr>
        <w:t>1</w:t>
      </w:r>
      <w:r w:rsidRPr="00192F50">
        <w:rPr>
          <w:b/>
          <w:bCs/>
          <w:lang w:eastAsia="en-AU"/>
        </w:rPr>
        <w:t xml:space="preserve"> app pages and </w:t>
      </w:r>
      <w:r w:rsidR="00BA64BC">
        <w:rPr>
          <w:b/>
          <w:bCs/>
          <w:lang w:eastAsia="en-AU"/>
        </w:rPr>
        <w:t>1</w:t>
      </w:r>
      <w:r w:rsidRPr="00192F50">
        <w:rPr>
          <w:b/>
          <w:bCs/>
          <w:lang w:eastAsia="en-AU"/>
        </w:rPr>
        <w:t xml:space="preserve"> pop-up</w:t>
      </w:r>
      <w:r w:rsidRPr="00192F50">
        <w:rPr>
          <w:lang w:eastAsia="en-AU"/>
        </w:rPr>
        <w:t xml:space="preserve">, as outlined in sections 3.13 and </w:t>
      </w:r>
      <w:r w:rsidR="00BA44A0">
        <w:rPr>
          <w:lang w:eastAsia="en-AU"/>
        </w:rPr>
        <w:t xml:space="preserve">section </w:t>
      </w:r>
      <w:r w:rsidRPr="00192F50">
        <w:rPr>
          <w:lang w:eastAsia="en-AU"/>
        </w:rPr>
        <w:t xml:space="preserve">4 of the document. These designs should be delivered in </w:t>
      </w:r>
      <w:r w:rsidRPr="00192F50">
        <w:rPr>
          <w:b/>
          <w:bCs/>
          <w:lang w:eastAsia="en-AU"/>
        </w:rPr>
        <w:t>Adobe format</w:t>
      </w:r>
      <w:r w:rsidRPr="00192F50">
        <w:rPr>
          <w:lang w:eastAsia="en-AU"/>
        </w:rPr>
        <w:t xml:space="preserve"> (as a minimum), ready to be handed over to our developers who will build the app using the template and corresponding code base.</w:t>
      </w:r>
    </w:p>
    <w:p w14:paraId="584A7686" w14:textId="77777777" w:rsidR="00192F50" w:rsidRPr="00192F50" w:rsidRDefault="00192F50" w:rsidP="00192F50">
      <w:pPr>
        <w:rPr>
          <w:b/>
          <w:bCs/>
          <w:lang w:eastAsia="en-AU"/>
        </w:rPr>
      </w:pPr>
      <w:r w:rsidRPr="00192F50">
        <w:rPr>
          <w:b/>
          <w:bCs/>
          <w:lang w:eastAsia="en-AU"/>
        </w:rPr>
        <w:t>Important Notes:</w:t>
      </w:r>
    </w:p>
    <w:p w14:paraId="3BB1C5A0" w14:textId="77777777" w:rsidR="00192F50" w:rsidRPr="00192F50" w:rsidRDefault="00192F50" w:rsidP="00192F50">
      <w:pPr>
        <w:numPr>
          <w:ilvl w:val="0"/>
          <w:numId w:val="4"/>
        </w:numPr>
        <w:rPr>
          <w:lang w:eastAsia="en-AU"/>
        </w:rPr>
      </w:pPr>
      <w:r w:rsidRPr="00192F50">
        <w:rPr>
          <w:b/>
          <w:bCs/>
          <w:lang w:eastAsia="en-AU"/>
        </w:rPr>
        <w:t>Leverage the Multi-Purpose PWA Mobile App Template</w:t>
      </w:r>
      <w:r w:rsidRPr="00192F50">
        <w:rPr>
          <w:lang w:eastAsia="en-AU"/>
        </w:rPr>
        <w:t>: The designs must make use of the components and features available within the template. You can explore the template using the following link to view the pages, features, and styles:</w:t>
      </w:r>
    </w:p>
    <w:p w14:paraId="2DF767E3" w14:textId="77777777" w:rsidR="00192F50" w:rsidRPr="00192F50" w:rsidRDefault="00192F50" w:rsidP="00192F50">
      <w:pPr>
        <w:numPr>
          <w:ilvl w:val="1"/>
          <w:numId w:val="4"/>
        </w:numPr>
        <w:rPr>
          <w:lang w:eastAsia="en-AU"/>
        </w:rPr>
      </w:pPr>
      <w:r w:rsidRPr="00192F50">
        <w:rPr>
          <w:b/>
          <w:bCs/>
          <w:lang w:eastAsia="en-AU"/>
        </w:rPr>
        <w:t>Template link</w:t>
      </w:r>
      <w:r w:rsidRPr="00192F50">
        <w:rPr>
          <w:lang w:eastAsia="en-AU"/>
        </w:rPr>
        <w:t xml:space="preserve">: </w:t>
      </w:r>
      <w:hyperlink r:id="rId8" w:tgtFrame="_new" w:history="1">
        <w:r w:rsidRPr="00192F50">
          <w:rPr>
            <w:rStyle w:val="Hyperlink"/>
            <w:lang w:eastAsia="en-AU"/>
          </w:rPr>
          <w:t>Odis: Multi-Purpose PWA Mobile App Template</w:t>
        </w:r>
      </w:hyperlink>
    </w:p>
    <w:p w14:paraId="0759445D" w14:textId="0BE05279" w:rsidR="00192F50" w:rsidRPr="00192F50" w:rsidRDefault="006001BF" w:rsidP="00192F50">
      <w:pPr>
        <w:numPr>
          <w:ilvl w:val="0"/>
          <w:numId w:val="4"/>
        </w:numPr>
        <w:rPr>
          <w:lang w:eastAsia="en-AU"/>
        </w:rPr>
      </w:pPr>
      <w:r>
        <w:rPr>
          <w:b/>
          <w:bCs/>
          <w:lang w:eastAsia="en-AU"/>
        </w:rPr>
        <w:t>Sample screens</w:t>
      </w:r>
      <w:r w:rsidR="00192F50" w:rsidRPr="00192F50">
        <w:rPr>
          <w:b/>
          <w:bCs/>
          <w:lang w:eastAsia="en-AU"/>
        </w:rPr>
        <w:t xml:space="preserve"> for Visual Reference</w:t>
      </w:r>
      <w:r w:rsidR="00192F50" w:rsidRPr="00192F50">
        <w:rPr>
          <w:lang w:eastAsia="en-AU"/>
        </w:rPr>
        <w:t xml:space="preserve">: To aid in visualizing the app's navigation, please refer to the </w:t>
      </w:r>
      <w:r w:rsidR="004B3063" w:rsidRPr="004B3063">
        <w:rPr>
          <w:b/>
          <w:bCs/>
          <w:lang w:eastAsia="en-AU"/>
        </w:rPr>
        <w:t>sample screens</w:t>
      </w:r>
      <w:r w:rsidR="00192F50" w:rsidRPr="00192F50">
        <w:rPr>
          <w:lang w:eastAsia="en-AU"/>
        </w:rPr>
        <w:t xml:space="preserve">. This serves as a </w:t>
      </w:r>
      <w:r w:rsidR="00192F50" w:rsidRPr="00192F50">
        <w:rPr>
          <w:b/>
          <w:bCs/>
          <w:lang w:eastAsia="en-AU"/>
        </w:rPr>
        <w:t>high-level guide</w:t>
      </w:r>
      <w:r w:rsidR="00192F50" w:rsidRPr="00192F50">
        <w:rPr>
          <w:lang w:eastAsia="en-AU"/>
        </w:rPr>
        <w:t xml:space="preserve"> to demonstrate the user flow but </w:t>
      </w:r>
      <w:r w:rsidR="00192F50" w:rsidRPr="00192F50">
        <w:rPr>
          <w:b/>
          <w:bCs/>
          <w:lang w:eastAsia="en-AU"/>
        </w:rPr>
        <w:t>is not</w:t>
      </w:r>
      <w:r w:rsidR="00192F50" w:rsidRPr="00192F50">
        <w:rPr>
          <w:lang w:eastAsia="en-AU"/>
        </w:rPr>
        <w:t xml:space="preserve"> a literal requirement for the design.</w:t>
      </w:r>
    </w:p>
    <w:p w14:paraId="06A04F8C" w14:textId="77777777" w:rsidR="00192F50" w:rsidRPr="00192F50" w:rsidRDefault="00192F50" w:rsidP="00192F50">
      <w:pPr>
        <w:numPr>
          <w:ilvl w:val="1"/>
          <w:numId w:val="4"/>
        </w:numPr>
        <w:rPr>
          <w:lang w:eastAsia="en-AU"/>
        </w:rPr>
      </w:pPr>
      <w:r w:rsidRPr="00192F50">
        <w:rPr>
          <w:b/>
          <w:bCs/>
          <w:lang w:eastAsia="en-AU"/>
        </w:rPr>
        <w:t>Note</w:t>
      </w:r>
      <w:r w:rsidRPr="00192F50">
        <w:rPr>
          <w:lang w:eastAsia="en-AU"/>
        </w:rPr>
        <w:t>:</w:t>
      </w:r>
    </w:p>
    <w:p w14:paraId="75CDECBD" w14:textId="4B7E8740" w:rsidR="00192F50" w:rsidRPr="00192F50" w:rsidRDefault="00192F50" w:rsidP="00192F50">
      <w:pPr>
        <w:numPr>
          <w:ilvl w:val="2"/>
          <w:numId w:val="4"/>
        </w:numPr>
        <w:rPr>
          <w:lang w:eastAsia="en-AU"/>
        </w:rPr>
      </w:pPr>
      <w:r w:rsidRPr="00192F50">
        <w:rPr>
          <w:lang w:eastAsia="en-AU"/>
        </w:rPr>
        <w:t xml:space="preserve">Not all features and pages from the requirements document are represented in </w:t>
      </w:r>
      <w:r w:rsidR="004B3063">
        <w:rPr>
          <w:lang w:eastAsia="en-AU"/>
        </w:rPr>
        <w:t>these screen</w:t>
      </w:r>
      <w:r w:rsidR="00A70CF7">
        <w:rPr>
          <w:lang w:eastAsia="en-AU"/>
        </w:rPr>
        <w:t xml:space="preserve"> samples</w:t>
      </w:r>
    </w:p>
    <w:p w14:paraId="78000305" w14:textId="77777777" w:rsidR="00192F50" w:rsidRPr="00192F50" w:rsidRDefault="00192F50" w:rsidP="00192F50">
      <w:pPr>
        <w:numPr>
          <w:ilvl w:val="2"/>
          <w:numId w:val="4"/>
        </w:numPr>
        <w:rPr>
          <w:lang w:eastAsia="en-AU"/>
        </w:rPr>
      </w:pPr>
      <w:r w:rsidRPr="00192F50">
        <w:rPr>
          <w:lang w:eastAsia="en-AU"/>
        </w:rPr>
        <w:t>The flow is provided purely to showcase the navigational paths within the app.</w:t>
      </w:r>
    </w:p>
    <w:p w14:paraId="1AA6F4D8" w14:textId="77777777" w:rsidR="00A5196D" w:rsidRDefault="00A5196D" w:rsidP="00192F50">
      <w:pPr>
        <w:rPr>
          <w:b/>
          <w:bCs/>
          <w:lang w:eastAsia="en-AU"/>
        </w:rPr>
      </w:pPr>
    </w:p>
    <w:p w14:paraId="7149E69D" w14:textId="571272E7" w:rsidR="00192F50" w:rsidRPr="00192F50" w:rsidRDefault="00192F50" w:rsidP="00192F50">
      <w:pPr>
        <w:rPr>
          <w:b/>
          <w:bCs/>
          <w:lang w:eastAsia="en-AU"/>
        </w:rPr>
      </w:pPr>
      <w:r w:rsidRPr="00192F50">
        <w:rPr>
          <w:b/>
          <w:bCs/>
          <w:lang w:eastAsia="en-AU"/>
        </w:rPr>
        <w:t xml:space="preserve">Pages to be </w:t>
      </w:r>
      <w:proofErr w:type="gramStart"/>
      <w:r w:rsidRPr="00192F50">
        <w:rPr>
          <w:b/>
          <w:bCs/>
          <w:lang w:eastAsia="en-AU"/>
        </w:rPr>
        <w:t xml:space="preserve">Designed </w:t>
      </w:r>
      <w:r w:rsidR="006F5D14">
        <w:rPr>
          <w:b/>
          <w:bCs/>
          <w:lang w:eastAsia="en-AU"/>
        </w:rPr>
        <w:t xml:space="preserve"> (</w:t>
      </w:r>
      <w:proofErr w:type="gramEnd"/>
      <w:r w:rsidR="006F5D14">
        <w:rPr>
          <w:b/>
          <w:bCs/>
          <w:lang w:eastAsia="en-AU"/>
        </w:rPr>
        <w:t xml:space="preserve">Note I have also denoted the screens that are a priority to be designed first) </w:t>
      </w:r>
      <w:r w:rsidR="006F5D14" w:rsidRPr="006F5D14">
        <w:rPr>
          <w:b/>
          <w:bCs/>
          <w:color w:val="0070C0"/>
          <w:lang w:eastAsia="en-AU"/>
        </w:rPr>
        <w:t>** Priority screen **</w:t>
      </w:r>
    </w:p>
    <w:p w14:paraId="42D310FE" w14:textId="77777777" w:rsidR="00E6639F" w:rsidRPr="00E6639F" w:rsidRDefault="00192F50" w:rsidP="00E6639F">
      <w:pPr>
        <w:numPr>
          <w:ilvl w:val="0"/>
          <w:numId w:val="5"/>
        </w:numPr>
        <w:rPr>
          <w:lang w:eastAsia="en-AU"/>
        </w:rPr>
      </w:pPr>
      <w:r w:rsidRPr="00192F50">
        <w:rPr>
          <w:b/>
          <w:bCs/>
          <w:lang w:eastAsia="en-AU"/>
        </w:rPr>
        <w:t>Register Page</w:t>
      </w:r>
    </w:p>
    <w:p w14:paraId="6C32FAE5" w14:textId="7ED2CD5E" w:rsidR="00E6639F" w:rsidRDefault="00A70CF7" w:rsidP="00E6639F">
      <w:pPr>
        <w:numPr>
          <w:ilvl w:val="1"/>
          <w:numId w:val="5"/>
        </w:numPr>
        <w:rPr>
          <w:lang w:eastAsia="en-AU"/>
        </w:rPr>
      </w:pPr>
      <w:r>
        <w:rPr>
          <w:lang w:eastAsia="en-AU"/>
        </w:rPr>
        <w:t>Sample not included</w:t>
      </w:r>
    </w:p>
    <w:p w14:paraId="35870C77" w14:textId="2688E12B" w:rsidR="00E6639F" w:rsidRPr="00E6639F" w:rsidRDefault="00E6639F" w:rsidP="00E6639F">
      <w:pPr>
        <w:numPr>
          <w:ilvl w:val="1"/>
          <w:numId w:val="5"/>
        </w:numPr>
        <w:rPr>
          <w:lang w:eastAsia="en-AU"/>
        </w:rPr>
      </w:pPr>
      <w:r w:rsidRPr="00E6639F">
        <w:rPr>
          <w:b/>
          <w:bCs/>
          <w:color w:val="00B050"/>
          <w:lang w:eastAsia="en-AU"/>
        </w:rPr>
        <w:t>Part of the design requirements</w:t>
      </w:r>
    </w:p>
    <w:p w14:paraId="7AC929EA" w14:textId="569D9A40" w:rsidR="00192F50" w:rsidRDefault="00192F50" w:rsidP="00192F50">
      <w:pPr>
        <w:numPr>
          <w:ilvl w:val="0"/>
          <w:numId w:val="5"/>
        </w:numPr>
        <w:rPr>
          <w:lang w:eastAsia="en-AU"/>
        </w:rPr>
      </w:pPr>
      <w:r w:rsidRPr="00192F50">
        <w:rPr>
          <w:b/>
          <w:bCs/>
          <w:lang w:eastAsia="en-AU"/>
        </w:rPr>
        <w:t>Sign-in Page</w:t>
      </w:r>
      <w:r w:rsidRPr="00192F50">
        <w:rPr>
          <w:lang w:eastAsia="en-AU"/>
        </w:rPr>
        <w:t xml:space="preserve"> - </w:t>
      </w:r>
      <w:r w:rsidR="00A70CF7">
        <w:rPr>
          <w:lang w:eastAsia="en-AU"/>
        </w:rPr>
        <w:t>Sample not included</w:t>
      </w:r>
    </w:p>
    <w:p w14:paraId="6B373734" w14:textId="77777777" w:rsidR="00E6639F" w:rsidRDefault="00E6639F" w:rsidP="00E6639F">
      <w:pPr>
        <w:numPr>
          <w:ilvl w:val="1"/>
          <w:numId w:val="5"/>
        </w:numPr>
        <w:rPr>
          <w:lang w:eastAsia="en-AU"/>
        </w:rPr>
      </w:pPr>
      <w:r>
        <w:rPr>
          <w:lang w:eastAsia="en-AU"/>
        </w:rPr>
        <w:t>Sample not included</w:t>
      </w:r>
    </w:p>
    <w:p w14:paraId="253E0763" w14:textId="223C33FF" w:rsidR="00E6639F" w:rsidRPr="00E6639F" w:rsidRDefault="00E6639F" w:rsidP="00E6639F">
      <w:pPr>
        <w:numPr>
          <w:ilvl w:val="1"/>
          <w:numId w:val="5"/>
        </w:numPr>
        <w:rPr>
          <w:lang w:eastAsia="en-AU"/>
        </w:rPr>
      </w:pPr>
      <w:r w:rsidRPr="00E6639F">
        <w:rPr>
          <w:b/>
          <w:bCs/>
          <w:color w:val="00B050"/>
          <w:lang w:eastAsia="en-AU"/>
        </w:rPr>
        <w:t>Part of the design requirements</w:t>
      </w:r>
    </w:p>
    <w:p w14:paraId="1259DFF6" w14:textId="20EEF589" w:rsidR="00192F50" w:rsidRDefault="00192F50" w:rsidP="00192F50">
      <w:pPr>
        <w:numPr>
          <w:ilvl w:val="0"/>
          <w:numId w:val="5"/>
        </w:numPr>
        <w:rPr>
          <w:lang w:eastAsia="en-AU"/>
        </w:rPr>
      </w:pPr>
      <w:r w:rsidRPr="00192F50">
        <w:rPr>
          <w:b/>
          <w:bCs/>
          <w:lang w:eastAsia="en-AU"/>
        </w:rPr>
        <w:t>Password Reset Request Page</w:t>
      </w:r>
    </w:p>
    <w:p w14:paraId="38442FF3" w14:textId="77777777" w:rsidR="00E6639F" w:rsidRDefault="00E6639F" w:rsidP="00E6639F">
      <w:pPr>
        <w:numPr>
          <w:ilvl w:val="1"/>
          <w:numId w:val="5"/>
        </w:numPr>
        <w:rPr>
          <w:lang w:eastAsia="en-AU"/>
        </w:rPr>
      </w:pPr>
      <w:r>
        <w:rPr>
          <w:lang w:eastAsia="en-AU"/>
        </w:rPr>
        <w:t>Sample not included</w:t>
      </w:r>
    </w:p>
    <w:p w14:paraId="2AF0571E" w14:textId="77777777" w:rsidR="00E6639F" w:rsidRPr="00E6639F" w:rsidRDefault="00E6639F" w:rsidP="00E6639F">
      <w:pPr>
        <w:numPr>
          <w:ilvl w:val="1"/>
          <w:numId w:val="5"/>
        </w:numPr>
        <w:rPr>
          <w:lang w:eastAsia="en-AU"/>
        </w:rPr>
      </w:pPr>
      <w:r w:rsidRPr="00E6639F">
        <w:rPr>
          <w:b/>
          <w:bCs/>
          <w:color w:val="00B050"/>
          <w:lang w:eastAsia="en-AU"/>
        </w:rPr>
        <w:t>Part of the design requirements</w:t>
      </w:r>
    </w:p>
    <w:p w14:paraId="1CF18DDA" w14:textId="0A431838" w:rsidR="00192F50" w:rsidRDefault="00192F50" w:rsidP="00192F50">
      <w:pPr>
        <w:numPr>
          <w:ilvl w:val="0"/>
          <w:numId w:val="5"/>
        </w:numPr>
        <w:rPr>
          <w:lang w:eastAsia="en-AU"/>
        </w:rPr>
      </w:pPr>
      <w:r w:rsidRPr="00192F50">
        <w:rPr>
          <w:b/>
          <w:bCs/>
          <w:lang w:eastAsia="en-AU"/>
        </w:rPr>
        <w:t>Profile Page</w:t>
      </w:r>
    </w:p>
    <w:p w14:paraId="75A4A7FD" w14:textId="77777777" w:rsidR="00E6639F" w:rsidRDefault="00E6639F" w:rsidP="00E6639F">
      <w:pPr>
        <w:numPr>
          <w:ilvl w:val="1"/>
          <w:numId w:val="5"/>
        </w:numPr>
        <w:rPr>
          <w:lang w:eastAsia="en-AU"/>
        </w:rPr>
      </w:pPr>
      <w:r>
        <w:rPr>
          <w:lang w:eastAsia="en-AU"/>
        </w:rPr>
        <w:t>Sample not included</w:t>
      </w:r>
    </w:p>
    <w:p w14:paraId="48CD8C1F" w14:textId="77777777" w:rsidR="00E6639F" w:rsidRPr="006F5D14" w:rsidRDefault="00E6639F" w:rsidP="00E6639F">
      <w:pPr>
        <w:numPr>
          <w:ilvl w:val="1"/>
          <w:numId w:val="5"/>
        </w:numPr>
        <w:rPr>
          <w:lang w:eastAsia="en-AU"/>
        </w:rPr>
      </w:pPr>
      <w:r w:rsidRPr="00E6639F">
        <w:rPr>
          <w:b/>
          <w:bCs/>
          <w:color w:val="00B050"/>
          <w:lang w:eastAsia="en-AU"/>
        </w:rPr>
        <w:t>Part of the design requirements</w:t>
      </w:r>
    </w:p>
    <w:p w14:paraId="42CB3789" w14:textId="091E69CD" w:rsidR="006F5D14" w:rsidRDefault="006F5D14">
      <w:pPr>
        <w:rPr>
          <w:b/>
          <w:bCs/>
          <w:color w:val="00B050"/>
          <w:lang w:eastAsia="en-AU"/>
        </w:rPr>
      </w:pPr>
      <w:r>
        <w:rPr>
          <w:b/>
          <w:bCs/>
          <w:color w:val="00B050"/>
          <w:lang w:eastAsia="en-AU"/>
        </w:rPr>
        <w:br w:type="page"/>
      </w:r>
    </w:p>
    <w:p w14:paraId="79DBA17C" w14:textId="7BCB5872" w:rsidR="00192F50" w:rsidRDefault="00192F50" w:rsidP="00192F50">
      <w:pPr>
        <w:numPr>
          <w:ilvl w:val="0"/>
          <w:numId w:val="5"/>
        </w:numPr>
        <w:rPr>
          <w:lang w:eastAsia="en-AU"/>
        </w:rPr>
      </w:pPr>
      <w:r w:rsidRPr="00192F50">
        <w:rPr>
          <w:b/>
          <w:bCs/>
          <w:lang w:eastAsia="en-AU"/>
        </w:rPr>
        <w:lastRenderedPageBreak/>
        <w:t>Search Page</w:t>
      </w:r>
      <w:r w:rsidRPr="00192F50">
        <w:rPr>
          <w:lang w:eastAsia="en-AU"/>
        </w:rPr>
        <w:t xml:space="preserve"> </w:t>
      </w:r>
    </w:p>
    <w:p w14:paraId="3D64964A" w14:textId="77777777" w:rsidR="00E6639F" w:rsidRDefault="00E6639F" w:rsidP="00E6639F">
      <w:pPr>
        <w:numPr>
          <w:ilvl w:val="1"/>
          <w:numId w:val="5"/>
        </w:numPr>
        <w:rPr>
          <w:lang w:eastAsia="en-AU"/>
        </w:rPr>
      </w:pPr>
      <w:r>
        <w:rPr>
          <w:lang w:eastAsia="en-AU"/>
        </w:rPr>
        <w:t>Sample not included</w:t>
      </w:r>
    </w:p>
    <w:p w14:paraId="56E66F8C" w14:textId="77777777" w:rsidR="00E6639F" w:rsidRPr="006F5D14" w:rsidRDefault="00E6639F" w:rsidP="00E6639F">
      <w:pPr>
        <w:numPr>
          <w:ilvl w:val="1"/>
          <w:numId w:val="5"/>
        </w:numPr>
        <w:rPr>
          <w:lang w:eastAsia="en-AU"/>
        </w:rPr>
      </w:pPr>
      <w:r w:rsidRPr="00E6639F">
        <w:rPr>
          <w:b/>
          <w:bCs/>
          <w:color w:val="00B050"/>
          <w:lang w:eastAsia="en-AU"/>
        </w:rPr>
        <w:t>Part of the design requirements</w:t>
      </w:r>
    </w:p>
    <w:p w14:paraId="4ADE78F9" w14:textId="53D3C598" w:rsidR="006F5D14" w:rsidRPr="00E6639F" w:rsidRDefault="006F5D14" w:rsidP="00E6639F">
      <w:pPr>
        <w:numPr>
          <w:ilvl w:val="1"/>
          <w:numId w:val="5"/>
        </w:numPr>
        <w:rPr>
          <w:lang w:eastAsia="en-AU"/>
        </w:rPr>
      </w:pPr>
      <w:r w:rsidRPr="006F5D14">
        <w:rPr>
          <w:b/>
          <w:bCs/>
          <w:color w:val="0070C0"/>
          <w:lang w:eastAsia="en-AU"/>
        </w:rPr>
        <w:t>** Priority screen **</w:t>
      </w:r>
    </w:p>
    <w:p w14:paraId="15C24846" w14:textId="6E32FE0D" w:rsidR="00A70CF7" w:rsidRDefault="00646A27" w:rsidP="0052742B">
      <w:pPr>
        <w:ind w:left="1440"/>
        <w:rPr>
          <w:lang w:eastAsia="en-AU"/>
        </w:rPr>
      </w:pPr>
      <w:r w:rsidRPr="00646A27">
        <w:rPr>
          <w:lang w:eastAsia="en-AU"/>
        </w:rPr>
        <w:drawing>
          <wp:inline distT="0" distB="0" distL="0" distR="0" wp14:anchorId="35491B41" wp14:editId="50A7610F">
            <wp:extent cx="2800494" cy="5321573"/>
            <wp:effectExtent l="0" t="0" r="0" b="0"/>
            <wp:docPr id="747842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842903" name=""/>
                    <pic:cNvPicPr/>
                  </pic:nvPicPr>
                  <pic:blipFill>
                    <a:blip r:embed="rId9"/>
                    <a:stretch>
                      <a:fillRect/>
                    </a:stretch>
                  </pic:blipFill>
                  <pic:spPr>
                    <a:xfrm>
                      <a:off x="0" y="0"/>
                      <a:ext cx="2800494" cy="5321573"/>
                    </a:xfrm>
                    <a:prstGeom prst="rect">
                      <a:avLst/>
                    </a:prstGeom>
                  </pic:spPr>
                </pic:pic>
              </a:graphicData>
            </a:graphic>
          </wp:inline>
        </w:drawing>
      </w:r>
    </w:p>
    <w:p w14:paraId="5D16AAD9" w14:textId="49A53EDE" w:rsidR="006F5D14" w:rsidRDefault="006F5D14">
      <w:pPr>
        <w:rPr>
          <w:lang w:eastAsia="en-AU"/>
        </w:rPr>
      </w:pPr>
      <w:r>
        <w:rPr>
          <w:lang w:eastAsia="en-AU"/>
        </w:rPr>
        <w:br w:type="page"/>
      </w:r>
    </w:p>
    <w:p w14:paraId="177486E6" w14:textId="77777777" w:rsidR="007D7EEF" w:rsidRPr="007D7EEF" w:rsidRDefault="00192F50" w:rsidP="00192F50">
      <w:pPr>
        <w:numPr>
          <w:ilvl w:val="0"/>
          <w:numId w:val="5"/>
        </w:numPr>
        <w:rPr>
          <w:lang w:eastAsia="en-AU"/>
        </w:rPr>
      </w:pPr>
      <w:r w:rsidRPr="00192F50">
        <w:rPr>
          <w:b/>
          <w:bCs/>
          <w:lang w:eastAsia="en-AU"/>
        </w:rPr>
        <w:lastRenderedPageBreak/>
        <w:t>Analyse Image Page</w:t>
      </w:r>
    </w:p>
    <w:p w14:paraId="79CF0236" w14:textId="7C5E18CE" w:rsidR="00192F50" w:rsidRPr="00192F50" w:rsidRDefault="00192F50" w:rsidP="007D7EEF">
      <w:pPr>
        <w:numPr>
          <w:ilvl w:val="1"/>
          <w:numId w:val="5"/>
        </w:numPr>
        <w:rPr>
          <w:lang w:eastAsia="en-AU"/>
        </w:rPr>
      </w:pPr>
      <w:r w:rsidRPr="00192F50">
        <w:rPr>
          <w:lang w:eastAsia="en-AU"/>
        </w:rPr>
        <w:t>Access after selecting “upload an image” on the search page, follow these steps:</w:t>
      </w:r>
    </w:p>
    <w:p w14:paraId="1594CEAD" w14:textId="77777777" w:rsidR="00192F50" w:rsidRDefault="00192F50" w:rsidP="007D7EEF">
      <w:pPr>
        <w:numPr>
          <w:ilvl w:val="2"/>
          <w:numId w:val="5"/>
        </w:numPr>
        <w:rPr>
          <w:lang w:eastAsia="en-AU"/>
        </w:rPr>
      </w:pPr>
      <w:r w:rsidRPr="00192F50">
        <w:rPr>
          <w:lang w:eastAsia="en-AU"/>
        </w:rPr>
        <w:t>Select the top left image (lady wearing a white top, blue jeans, and white shoes)</w:t>
      </w:r>
    </w:p>
    <w:p w14:paraId="0828061D" w14:textId="77777777" w:rsidR="004C4F3F" w:rsidRDefault="004C4F3F" w:rsidP="007D7EEF">
      <w:pPr>
        <w:numPr>
          <w:ilvl w:val="2"/>
          <w:numId w:val="5"/>
        </w:numPr>
        <w:rPr>
          <w:lang w:eastAsia="en-AU"/>
        </w:rPr>
      </w:pPr>
      <w:r w:rsidRPr="00192F50">
        <w:rPr>
          <w:lang w:eastAsia="en-AU"/>
        </w:rPr>
        <w:t>Select the share icon → Select QuickFind</w:t>
      </w:r>
    </w:p>
    <w:p w14:paraId="35BC7C28" w14:textId="550EFF86" w:rsidR="000421CE" w:rsidRPr="004C4F3F" w:rsidRDefault="007D7EEF" w:rsidP="004C4F3F">
      <w:pPr>
        <w:numPr>
          <w:ilvl w:val="2"/>
          <w:numId w:val="6"/>
        </w:numPr>
        <w:rPr>
          <w:b/>
          <w:bCs/>
          <w:color w:val="FF0000"/>
          <w:lang w:eastAsia="en-AU"/>
        </w:rPr>
      </w:pPr>
      <w:r>
        <w:rPr>
          <w:b/>
          <w:bCs/>
          <w:color w:val="FF0000"/>
          <w:lang w:eastAsia="en-AU"/>
        </w:rPr>
        <w:t>Screen n</w:t>
      </w:r>
      <w:r w:rsidR="000421CE" w:rsidRPr="004C4F3F">
        <w:rPr>
          <w:b/>
          <w:bCs/>
          <w:color w:val="FF0000"/>
          <w:lang w:eastAsia="en-AU"/>
        </w:rPr>
        <w:t>ot part of the design requirements, to show flow ONLY.</w:t>
      </w:r>
    </w:p>
    <w:p w14:paraId="224F8E01" w14:textId="6D983D9A" w:rsidR="000421CE" w:rsidRPr="00192F50" w:rsidRDefault="004C4F3F" w:rsidP="000421CE">
      <w:pPr>
        <w:ind w:left="2160"/>
        <w:rPr>
          <w:lang w:eastAsia="en-AU"/>
        </w:rPr>
      </w:pPr>
      <w:r w:rsidRPr="004C4F3F">
        <w:rPr>
          <w:lang w:eastAsia="en-AU"/>
        </w:rPr>
        <w:drawing>
          <wp:inline distT="0" distB="0" distL="0" distR="0" wp14:anchorId="048028D9" wp14:editId="43ABAF86">
            <wp:extent cx="2781443" cy="5302523"/>
            <wp:effectExtent l="0" t="0" r="0" b="0"/>
            <wp:docPr id="14938766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876616" name=""/>
                    <pic:cNvPicPr/>
                  </pic:nvPicPr>
                  <pic:blipFill>
                    <a:blip r:embed="rId10"/>
                    <a:stretch>
                      <a:fillRect/>
                    </a:stretch>
                  </pic:blipFill>
                  <pic:spPr>
                    <a:xfrm>
                      <a:off x="0" y="0"/>
                      <a:ext cx="2781443" cy="5302523"/>
                    </a:xfrm>
                    <a:prstGeom prst="rect">
                      <a:avLst/>
                    </a:prstGeom>
                  </pic:spPr>
                </pic:pic>
              </a:graphicData>
            </a:graphic>
          </wp:inline>
        </w:drawing>
      </w:r>
    </w:p>
    <w:p w14:paraId="1569F1F7" w14:textId="4DFD4775" w:rsidR="00E6639F" w:rsidRDefault="00E6639F">
      <w:pPr>
        <w:rPr>
          <w:lang w:eastAsia="en-AU"/>
        </w:rPr>
      </w:pPr>
      <w:r>
        <w:rPr>
          <w:lang w:eastAsia="en-AU"/>
        </w:rPr>
        <w:br w:type="page"/>
      </w:r>
    </w:p>
    <w:p w14:paraId="08AB2B53" w14:textId="77777777" w:rsidR="000421CE" w:rsidRDefault="000421CE" w:rsidP="000421CE">
      <w:pPr>
        <w:ind w:left="1440"/>
        <w:rPr>
          <w:lang w:eastAsia="en-AU"/>
        </w:rPr>
      </w:pPr>
    </w:p>
    <w:p w14:paraId="2510C3C1" w14:textId="77777777" w:rsidR="007D7EEF" w:rsidRPr="004C4F3F" w:rsidRDefault="007D7EEF" w:rsidP="007D7EEF">
      <w:pPr>
        <w:numPr>
          <w:ilvl w:val="2"/>
          <w:numId w:val="6"/>
        </w:numPr>
        <w:rPr>
          <w:b/>
          <w:bCs/>
          <w:color w:val="FF0000"/>
          <w:lang w:eastAsia="en-AU"/>
        </w:rPr>
      </w:pPr>
      <w:r>
        <w:rPr>
          <w:b/>
          <w:bCs/>
          <w:color w:val="FF0000"/>
          <w:lang w:eastAsia="en-AU"/>
        </w:rPr>
        <w:t>Screen n</w:t>
      </w:r>
      <w:r w:rsidRPr="004C4F3F">
        <w:rPr>
          <w:b/>
          <w:bCs/>
          <w:color w:val="FF0000"/>
          <w:lang w:eastAsia="en-AU"/>
        </w:rPr>
        <w:t>ot part of the design requirements, to show flow ONLY.</w:t>
      </w:r>
    </w:p>
    <w:p w14:paraId="169680A3" w14:textId="49A3727D" w:rsidR="00CC5AA4" w:rsidRDefault="00CC5AA4" w:rsidP="00E6639F">
      <w:pPr>
        <w:ind w:left="2160"/>
        <w:rPr>
          <w:lang w:eastAsia="en-AU"/>
        </w:rPr>
      </w:pPr>
      <w:r w:rsidRPr="00CC5AA4">
        <w:rPr>
          <w:lang w:eastAsia="en-AU"/>
        </w:rPr>
        <w:drawing>
          <wp:inline distT="0" distB="0" distL="0" distR="0" wp14:anchorId="1E6C01F3" wp14:editId="26B91A31">
            <wp:extent cx="2933851" cy="5334274"/>
            <wp:effectExtent l="0" t="0" r="0" b="0"/>
            <wp:docPr id="87767106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671061" name="Picture 1" descr="A screenshot of a cell phone&#10;&#10;Description automatically generated"/>
                    <pic:cNvPicPr/>
                  </pic:nvPicPr>
                  <pic:blipFill>
                    <a:blip r:embed="rId11"/>
                    <a:stretch>
                      <a:fillRect/>
                    </a:stretch>
                  </pic:blipFill>
                  <pic:spPr>
                    <a:xfrm>
                      <a:off x="0" y="0"/>
                      <a:ext cx="2933851" cy="5334274"/>
                    </a:xfrm>
                    <a:prstGeom prst="rect">
                      <a:avLst/>
                    </a:prstGeom>
                  </pic:spPr>
                </pic:pic>
              </a:graphicData>
            </a:graphic>
          </wp:inline>
        </w:drawing>
      </w:r>
    </w:p>
    <w:p w14:paraId="30612399" w14:textId="7658E3D6" w:rsidR="0052742B" w:rsidRDefault="0052742B">
      <w:pPr>
        <w:rPr>
          <w:lang w:eastAsia="en-AU"/>
        </w:rPr>
      </w:pPr>
      <w:r>
        <w:rPr>
          <w:lang w:eastAsia="en-AU"/>
        </w:rPr>
        <w:br w:type="page"/>
      </w:r>
    </w:p>
    <w:p w14:paraId="1E205185" w14:textId="0F6B177B" w:rsidR="00E6639F" w:rsidRPr="0052742B" w:rsidRDefault="00E6639F" w:rsidP="00E6639F">
      <w:pPr>
        <w:numPr>
          <w:ilvl w:val="2"/>
          <w:numId w:val="6"/>
        </w:numPr>
        <w:rPr>
          <w:b/>
          <w:bCs/>
          <w:color w:val="00B050"/>
          <w:lang w:eastAsia="en-AU"/>
        </w:rPr>
      </w:pPr>
      <w:r w:rsidRPr="0052742B">
        <w:rPr>
          <w:b/>
          <w:bCs/>
          <w:color w:val="00B050"/>
          <w:lang w:eastAsia="en-AU"/>
        </w:rPr>
        <w:lastRenderedPageBreak/>
        <w:t>P</w:t>
      </w:r>
      <w:r w:rsidRPr="0052742B">
        <w:rPr>
          <w:b/>
          <w:bCs/>
          <w:color w:val="00B050"/>
          <w:lang w:eastAsia="en-AU"/>
        </w:rPr>
        <w:t>art of the design requirements</w:t>
      </w:r>
    </w:p>
    <w:p w14:paraId="63B001AF" w14:textId="6A5A0C49" w:rsidR="00941E9F" w:rsidRDefault="0052742B" w:rsidP="00E6639F">
      <w:pPr>
        <w:numPr>
          <w:ilvl w:val="2"/>
          <w:numId w:val="6"/>
        </w:numPr>
        <w:rPr>
          <w:b/>
          <w:bCs/>
          <w:color w:val="00B050"/>
          <w:lang w:eastAsia="en-AU"/>
        </w:rPr>
      </w:pPr>
      <w:r w:rsidRPr="0052742B">
        <w:rPr>
          <w:b/>
          <w:bCs/>
          <w:color w:val="00B050"/>
          <w:lang w:eastAsia="en-AU"/>
        </w:rPr>
        <w:drawing>
          <wp:inline distT="0" distB="0" distL="0" distR="0" wp14:anchorId="1B963BCA" wp14:editId="6D80841B">
            <wp:extent cx="2552831" cy="5550185"/>
            <wp:effectExtent l="0" t="0" r="0" b="0"/>
            <wp:docPr id="7262648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264803" name=""/>
                    <pic:cNvPicPr/>
                  </pic:nvPicPr>
                  <pic:blipFill>
                    <a:blip r:embed="rId12"/>
                    <a:stretch>
                      <a:fillRect/>
                    </a:stretch>
                  </pic:blipFill>
                  <pic:spPr>
                    <a:xfrm>
                      <a:off x="0" y="0"/>
                      <a:ext cx="2552831" cy="5550185"/>
                    </a:xfrm>
                    <a:prstGeom prst="rect">
                      <a:avLst/>
                    </a:prstGeom>
                  </pic:spPr>
                </pic:pic>
              </a:graphicData>
            </a:graphic>
          </wp:inline>
        </w:drawing>
      </w:r>
    </w:p>
    <w:p w14:paraId="21236F83" w14:textId="1767CDAE" w:rsidR="008D5853" w:rsidRPr="006F5D14" w:rsidRDefault="008D5853" w:rsidP="008D5853">
      <w:pPr>
        <w:rPr>
          <w:b/>
          <w:bCs/>
          <w:color w:val="00B050"/>
          <w:highlight w:val="yellow"/>
          <w:lang w:eastAsia="en-AU"/>
        </w:rPr>
      </w:pPr>
    </w:p>
    <w:p w14:paraId="0BAAB6D4" w14:textId="2AAD609A" w:rsidR="006F5D14" w:rsidRDefault="006F5D14">
      <w:pPr>
        <w:rPr>
          <w:lang w:eastAsia="en-AU"/>
        </w:rPr>
      </w:pPr>
      <w:r>
        <w:rPr>
          <w:lang w:eastAsia="en-AU"/>
        </w:rPr>
        <w:br w:type="page"/>
      </w:r>
    </w:p>
    <w:p w14:paraId="795560DC" w14:textId="77777777" w:rsidR="0037141B" w:rsidRPr="0037141B" w:rsidRDefault="00192F50" w:rsidP="00192F50">
      <w:pPr>
        <w:numPr>
          <w:ilvl w:val="0"/>
          <w:numId w:val="5"/>
        </w:numPr>
        <w:rPr>
          <w:lang w:eastAsia="en-AU"/>
        </w:rPr>
      </w:pPr>
      <w:r w:rsidRPr="00192F50">
        <w:rPr>
          <w:b/>
          <w:bCs/>
          <w:lang w:eastAsia="en-AU"/>
        </w:rPr>
        <w:lastRenderedPageBreak/>
        <w:t>Detect &amp; Select Page</w:t>
      </w:r>
    </w:p>
    <w:p w14:paraId="34B8D538" w14:textId="5C1BAE60" w:rsidR="00192F50" w:rsidRDefault="00192F50" w:rsidP="0037141B">
      <w:pPr>
        <w:numPr>
          <w:ilvl w:val="1"/>
          <w:numId w:val="5"/>
        </w:numPr>
        <w:rPr>
          <w:lang w:eastAsia="en-AU"/>
        </w:rPr>
      </w:pPr>
      <w:r w:rsidRPr="00192F50">
        <w:rPr>
          <w:lang w:eastAsia="en-AU"/>
        </w:rPr>
        <w:t>After selecting the "top" image</w:t>
      </w:r>
    </w:p>
    <w:p w14:paraId="0C33C725" w14:textId="77777777" w:rsidR="005C7132" w:rsidRPr="006F5D14" w:rsidRDefault="005C7132" w:rsidP="005C7132">
      <w:pPr>
        <w:numPr>
          <w:ilvl w:val="1"/>
          <w:numId w:val="5"/>
        </w:numPr>
        <w:rPr>
          <w:lang w:eastAsia="en-AU"/>
        </w:rPr>
      </w:pPr>
      <w:r w:rsidRPr="00E6639F">
        <w:rPr>
          <w:b/>
          <w:bCs/>
          <w:color w:val="00B050"/>
          <w:lang w:eastAsia="en-AU"/>
        </w:rPr>
        <w:t>Part of the design requirements</w:t>
      </w:r>
    </w:p>
    <w:p w14:paraId="3B36B301" w14:textId="3C7E1298" w:rsidR="006F5D14" w:rsidRPr="00E6639F" w:rsidRDefault="006F5D14" w:rsidP="005C7132">
      <w:pPr>
        <w:numPr>
          <w:ilvl w:val="1"/>
          <w:numId w:val="5"/>
        </w:numPr>
        <w:rPr>
          <w:lang w:eastAsia="en-AU"/>
        </w:rPr>
      </w:pPr>
      <w:r w:rsidRPr="006F5D14">
        <w:rPr>
          <w:b/>
          <w:bCs/>
          <w:color w:val="0070C0"/>
          <w:lang w:eastAsia="en-AU"/>
        </w:rPr>
        <w:t>** Priority screen **</w:t>
      </w:r>
    </w:p>
    <w:p w14:paraId="6E5FA9B9" w14:textId="717D18DB" w:rsidR="004C4F3F" w:rsidRDefault="0037141B" w:rsidP="0052742B">
      <w:pPr>
        <w:ind w:left="2160"/>
        <w:rPr>
          <w:lang w:eastAsia="en-AU"/>
        </w:rPr>
      </w:pPr>
      <w:r w:rsidRPr="0037141B">
        <w:rPr>
          <w:lang w:eastAsia="en-AU"/>
        </w:rPr>
        <w:drawing>
          <wp:inline distT="0" distB="0" distL="0" distR="0" wp14:anchorId="672F8FD4" wp14:editId="6EA12F1F">
            <wp:extent cx="2743341" cy="5302523"/>
            <wp:effectExtent l="0" t="0" r="0" b="0"/>
            <wp:docPr id="812824497"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824497" name="Picture 1" descr="A screenshot of a phone&#10;&#10;Description automatically generated"/>
                    <pic:cNvPicPr/>
                  </pic:nvPicPr>
                  <pic:blipFill>
                    <a:blip r:embed="rId13"/>
                    <a:stretch>
                      <a:fillRect/>
                    </a:stretch>
                  </pic:blipFill>
                  <pic:spPr>
                    <a:xfrm>
                      <a:off x="0" y="0"/>
                      <a:ext cx="2743341" cy="5302523"/>
                    </a:xfrm>
                    <a:prstGeom prst="rect">
                      <a:avLst/>
                    </a:prstGeom>
                  </pic:spPr>
                </pic:pic>
              </a:graphicData>
            </a:graphic>
          </wp:inline>
        </w:drawing>
      </w:r>
    </w:p>
    <w:p w14:paraId="1B0C8EC8" w14:textId="4BCE5DDB" w:rsidR="006F5D14" w:rsidRDefault="006F5D14">
      <w:pPr>
        <w:rPr>
          <w:lang w:eastAsia="en-AU"/>
        </w:rPr>
      </w:pPr>
      <w:r>
        <w:rPr>
          <w:lang w:eastAsia="en-AU"/>
        </w:rPr>
        <w:br w:type="page"/>
      </w:r>
    </w:p>
    <w:p w14:paraId="2EDBEBEA" w14:textId="77777777" w:rsidR="00D7320C" w:rsidRPr="00D7320C" w:rsidRDefault="00192F50" w:rsidP="00192F50">
      <w:pPr>
        <w:numPr>
          <w:ilvl w:val="0"/>
          <w:numId w:val="5"/>
        </w:numPr>
        <w:rPr>
          <w:lang w:eastAsia="en-AU"/>
        </w:rPr>
      </w:pPr>
      <w:r w:rsidRPr="00192F50">
        <w:rPr>
          <w:b/>
          <w:bCs/>
          <w:lang w:eastAsia="en-AU"/>
        </w:rPr>
        <w:lastRenderedPageBreak/>
        <w:t>Recommendations Page</w:t>
      </w:r>
    </w:p>
    <w:p w14:paraId="31D8A614" w14:textId="1D6D93AA" w:rsidR="00192F50" w:rsidRPr="00192F50" w:rsidRDefault="00D7320C" w:rsidP="00D7320C">
      <w:pPr>
        <w:numPr>
          <w:ilvl w:val="1"/>
          <w:numId w:val="5"/>
        </w:numPr>
        <w:rPr>
          <w:lang w:eastAsia="en-AU"/>
        </w:rPr>
      </w:pPr>
      <w:r w:rsidRPr="00D7320C">
        <w:rPr>
          <w:lang w:eastAsia="en-AU"/>
        </w:rPr>
        <w:t>Screen shot s</w:t>
      </w:r>
      <w:r w:rsidR="00192F50" w:rsidRPr="00D7320C">
        <w:rPr>
          <w:lang w:eastAsia="en-AU"/>
        </w:rPr>
        <w:t>hows 4 recommendations</w:t>
      </w:r>
      <w:r w:rsidR="00192F50" w:rsidRPr="00192F50">
        <w:rPr>
          <w:lang w:eastAsia="en-AU"/>
        </w:rPr>
        <w:t xml:space="preserve"> (up to 20 possible)</w:t>
      </w:r>
    </w:p>
    <w:p w14:paraId="5F6813D9" w14:textId="77777777" w:rsidR="00192F50" w:rsidRDefault="00192F50" w:rsidP="00192F50">
      <w:pPr>
        <w:numPr>
          <w:ilvl w:val="1"/>
          <w:numId w:val="5"/>
        </w:numPr>
        <w:rPr>
          <w:lang w:eastAsia="en-AU"/>
        </w:rPr>
      </w:pPr>
      <w:r w:rsidRPr="00192F50">
        <w:rPr>
          <w:lang w:eastAsia="en-AU"/>
        </w:rPr>
        <w:t>Select the top left image</w:t>
      </w:r>
    </w:p>
    <w:p w14:paraId="33042953" w14:textId="77777777" w:rsidR="00D155EA" w:rsidRPr="006F5D14" w:rsidRDefault="00D155EA" w:rsidP="00D155EA">
      <w:pPr>
        <w:numPr>
          <w:ilvl w:val="1"/>
          <w:numId w:val="5"/>
        </w:numPr>
        <w:rPr>
          <w:lang w:eastAsia="en-AU"/>
        </w:rPr>
      </w:pPr>
      <w:r w:rsidRPr="00E6639F">
        <w:rPr>
          <w:b/>
          <w:bCs/>
          <w:color w:val="00B050"/>
          <w:lang w:eastAsia="en-AU"/>
        </w:rPr>
        <w:t>Part of the design requirements</w:t>
      </w:r>
    </w:p>
    <w:p w14:paraId="3DB47815" w14:textId="4F6F9E70" w:rsidR="006F5D14" w:rsidRPr="006D2456" w:rsidRDefault="006F5D14" w:rsidP="00D155EA">
      <w:pPr>
        <w:numPr>
          <w:ilvl w:val="1"/>
          <w:numId w:val="5"/>
        </w:numPr>
        <w:rPr>
          <w:lang w:eastAsia="en-AU"/>
        </w:rPr>
      </w:pPr>
      <w:r w:rsidRPr="006F5D14">
        <w:rPr>
          <w:b/>
          <w:bCs/>
          <w:color w:val="0070C0"/>
          <w:lang w:eastAsia="en-AU"/>
        </w:rPr>
        <w:t>** Priority screen **</w:t>
      </w:r>
    </w:p>
    <w:p w14:paraId="55400C23" w14:textId="320EE27B" w:rsidR="00D155EA" w:rsidRDefault="00D7320C" w:rsidP="00D155EA">
      <w:pPr>
        <w:ind w:left="1440"/>
        <w:rPr>
          <w:lang w:eastAsia="en-AU"/>
        </w:rPr>
      </w:pPr>
      <w:r w:rsidRPr="00D7320C">
        <w:rPr>
          <w:lang w:eastAsia="en-AU"/>
        </w:rPr>
        <w:drawing>
          <wp:inline distT="0" distB="0" distL="0" distR="0" wp14:anchorId="00135171" wp14:editId="00281DD8">
            <wp:extent cx="2749691" cy="5340624"/>
            <wp:effectExtent l="0" t="0" r="0" b="0"/>
            <wp:docPr id="1716727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727460" name=""/>
                    <pic:cNvPicPr/>
                  </pic:nvPicPr>
                  <pic:blipFill>
                    <a:blip r:embed="rId14"/>
                    <a:stretch>
                      <a:fillRect/>
                    </a:stretch>
                  </pic:blipFill>
                  <pic:spPr>
                    <a:xfrm>
                      <a:off x="0" y="0"/>
                      <a:ext cx="2749691" cy="5340624"/>
                    </a:xfrm>
                    <a:prstGeom prst="rect">
                      <a:avLst/>
                    </a:prstGeom>
                  </pic:spPr>
                </pic:pic>
              </a:graphicData>
            </a:graphic>
          </wp:inline>
        </w:drawing>
      </w:r>
    </w:p>
    <w:p w14:paraId="3CC8D9DD" w14:textId="005AD6B8" w:rsidR="006F5D14" w:rsidRDefault="006F5D14">
      <w:pPr>
        <w:rPr>
          <w:lang w:eastAsia="en-AU"/>
        </w:rPr>
      </w:pPr>
      <w:r>
        <w:rPr>
          <w:lang w:eastAsia="en-AU"/>
        </w:rPr>
        <w:br w:type="page"/>
      </w:r>
    </w:p>
    <w:p w14:paraId="3B7566EE" w14:textId="77777777" w:rsidR="00D7320C" w:rsidRPr="00D7320C" w:rsidRDefault="00192F50" w:rsidP="00192F50">
      <w:pPr>
        <w:numPr>
          <w:ilvl w:val="0"/>
          <w:numId w:val="5"/>
        </w:numPr>
        <w:rPr>
          <w:lang w:eastAsia="en-AU"/>
        </w:rPr>
      </w:pPr>
      <w:r w:rsidRPr="00192F50">
        <w:rPr>
          <w:b/>
          <w:bCs/>
          <w:lang w:eastAsia="en-AU"/>
        </w:rPr>
        <w:lastRenderedPageBreak/>
        <w:t>Product Page (Main)</w:t>
      </w:r>
    </w:p>
    <w:p w14:paraId="36CE49B8" w14:textId="240DAE2F" w:rsidR="00192F50" w:rsidRDefault="00192F50" w:rsidP="00D7320C">
      <w:pPr>
        <w:numPr>
          <w:ilvl w:val="1"/>
          <w:numId w:val="5"/>
        </w:numPr>
        <w:rPr>
          <w:lang w:eastAsia="en-AU"/>
        </w:rPr>
      </w:pPr>
      <w:r w:rsidRPr="00192F50">
        <w:rPr>
          <w:lang w:eastAsia="en-AU"/>
        </w:rPr>
        <w:t xml:space="preserve"> View details of the selected product</w:t>
      </w:r>
    </w:p>
    <w:p w14:paraId="33400040" w14:textId="77777777" w:rsidR="00645185" w:rsidRDefault="00645185" w:rsidP="00645185">
      <w:pPr>
        <w:numPr>
          <w:ilvl w:val="1"/>
          <w:numId w:val="5"/>
        </w:numPr>
        <w:rPr>
          <w:lang w:eastAsia="en-AU"/>
        </w:rPr>
      </w:pPr>
      <w:r w:rsidRPr="00192F50">
        <w:rPr>
          <w:lang w:eastAsia="en-AU"/>
        </w:rPr>
        <w:t>Add the product to cart</w:t>
      </w:r>
    </w:p>
    <w:p w14:paraId="2B61F843" w14:textId="77777777" w:rsidR="00645185" w:rsidRPr="006F5D14" w:rsidRDefault="00645185" w:rsidP="00645185">
      <w:pPr>
        <w:numPr>
          <w:ilvl w:val="1"/>
          <w:numId w:val="5"/>
        </w:numPr>
        <w:rPr>
          <w:lang w:eastAsia="en-AU"/>
        </w:rPr>
      </w:pPr>
      <w:r w:rsidRPr="00E6639F">
        <w:rPr>
          <w:b/>
          <w:bCs/>
          <w:color w:val="00B050"/>
          <w:lang w:eastAsia="en-AU"/>
        </w:rPr>
        <w:t>Part of the design requirements</w:t>
      </w:r>
    </w:p>
    <w:p w14:paraId="016289EE" w14:textId="3C5213CD" w:rsidR="006F5D14" w:rsidRPr="006D2456" w:rsidRDefault="006F5D14" w:rsidP="00645185">
      <w:pPr>
        <w:numPr>
          <w:ilvl w:val="1"/>
          <w:numId w:val="5"/>
        </w:numPr>
        <w:rPr>
          <w:lang w:eastAsia="en-AU"/>
        </w:rPr>
      </w:pPr>
      <w:r w:rsidRPr="006F5D14">
        <w:rPr>
          <w:b/>
          <w:bCs/>
          <w:color w:val="0070C0"/>
          <w:lang w:eastAsia="en-AU"/>
        </w:rPr>
        <w:t>** Priority screen **</w:t>
      </w:r>
    </w:p>
    <w:p w14:paraId="75B9C4E5" w14:textId="543A6721" w:rsidR="00D7320C" w:rsidRDefault="00C66880" w:rsidP="00645185">
      <w:pPr>
        <w:ind w:left="1440"/>
        <w:rPr>
          <w:lang w:eastAsia="en-AU"/>
        </w:rPr>
      </w:pPr>
      <w:r w:rsidRPr="00C66880">
        <w:rPr>
          <w:lang w:eastAsia="en-AU"/>
        </w:rPr>
        <w:drawing>
          <wp:inline distT="0" distB="0" distL="0" distR="0" wp14:anchorId="5F93474F" wp14:editId="3023983D">
            <wp:extent cx="2686188" cy="5321573"/>
            <wp:effectExtent l="0" t="0" r="0" b="0"/>
            <wp:docPr id="11464534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453472" name=""/>
                    <pic:cNvPicPr/>
                  </pic:nvPicPr>
                  <pic:blipFill>
                    <a:blip r:embed="rId15"/>
                    <a:stretch>
                      <a:fillRect/>
                    </a:stretch>
                  </pic:blipFill>
                  <pic:spPr>
                    <a:xfrm>
                      <a:off x="0" y="0"/>
                      <a:ext cx="2686188" cy="5321573"/>
                    </a:xfrm>
                    <a:prstGeom prst="rect">
                      <a:avLst/>
                    </a:prstGeom>
                  </pic:spPr>
                </pic:pic>
              </a:graphicData>
            </a:graphic>
          </wp:inline>
        </w:drawing>
      </w:r>
    </w:p>
    <w:p w14:paraId="271B8ADB" w14:textId="79913C38" w:rsidR="006F5D14" w:rsidRDefault="006F5D14">
      <w:pPr>
        <w:rPr>
          <w:b/>
          <w:bCs/>
          <w:lang w:eastAsia="en-AU"/>
        </w:rPr>
      </w:pPr>
      <w:r>
        <w:rPr>
          <w:b/>
          <w:bCs/>
          <w:lang w:eastAsia="en-AU"/>
        </w:rPr>
        <w:br w:type="page"/>
      </w:r>
    </w:p>
    <w:p w14:paraId="1BD3178A" w14:textId="1141DF2D" w:rsidR="00645185" w:rsidRPr="00645185" w:rsidRDefault="00645185" w:rsidP="00192F50">
      <w:pPr>
        <w:numPr>
          <w:ilvl w:val="0"/>
          <w:numId w:val="5"/>
        </w:numPr>
        <w:rPr>
          <w:b/>
          <w:bCs/>
          <w:lang w:eastAsia="en-AU"/>
        </w:rPr>
      </w:pPr>
      <w:r w:rsidRPr="00645185">
        <w:rPr>
          <w:b/>
          <w:bCs/>
          <w:lang w:eastAsia="en-AU"/>
        </w:rPr>
        <w:lastRenderedPageBreak/>
        <w:t>Product Page (Chatbot Section/Interaction)</w:t>
      </w:r>
    </w:p>
    <w:p w14:paraId="22EEE22D" w14:textId="41D96B0E" w:rsidR="00192F50" w:rsidRPr="00192F50" w:rsidRDefault="00192F50" w:rsidP="00D7320C">
      <w:pPr>
        <w:numPr>
          <w:ilvl w:val="1"/>
          <w:numId w:val="5"/>
        </w:numPr>
        <w:rPr>
          <w:lang w:eastAsia="en-AU"/>
        </w:rPr>
      </w:pPr>
      <w:r w:rsidRPr="00192F50">
        <w:rPr>
          <w:lang w:eastAsia="en-AU"/>
        </w:rPr>
        <w:t>Select the text bar and follow this flow:</w:t>
      </w:r>
    </w:p>
    <w:p w14:paraId="41679304" w14:textId="77777777" w:rsidR="00192F50" w:rsidRPr="00192F50" w:rsidRDefault="00192F50" w:rsidP="00192F50">
      <w:pPr>
        <w:numPr>
          <w:ilvl w:val="1"/>
          <w:numId w:val="5"/>
        </w:numPr>
        <w:rPr>
          <w:lang w:eastAsia="en-AU"/>
        </w:rPr>
      </w:pPr>
      <w:r w:rsidRPr="00192F50">
        <w:rPr>
          <w:lang w:eastAsia="en-AU"/>
        </w:rPr>
        <w:t>“Does this store offer free returns?” → green arrow</w:t>
      </w:r>
    </w:p>
    <w:p w14:paraId="3D7FE2E9" w14:textId="77777777" w:rsidR="00192F50" w:rsidRDefault="00192F50" w:rsidP="00192F50">
      <w:pPr>
        <w:numPr>
          <w:ilvl w:val="1"/>
          <w:numId w:val="5"/>
        </w:numPr>
        <w:rPr>
          <w:lang w:eastAsia="en-AU"/>
        </w:rPr>
      </w:pPr>
      <w:r w:rsidRPr="00192F50">
        <w:rPr>
          <w:lang w:eastAsia="en-AU"/>
        </w:rPr>
        <w:t>Add the product to cart</w:t>
      </w:r>
    </w:p>
    <w:p w14:paraId="3E2AB288" w14:textId="77777777" w:rsidR="00645185" w:rsidRPr="006D2456" w:rsidRDefault="00645185" w:rsidP="00645185">
      <w:pPr>
        <w:numPr>
          <w:ilvl w:val="1"/>
          <w:numId w:val="5"/>
        </w:numPr>
        <w:rPr>
          <w:lang w:eastAsia="en-AU"/>
        </w:rPr>
      </w:pPr>
      <w:r w:rsidRPr="00E6639F">
        <w:rPr>
          <w:b/>
          <w:bCs/>
          <w:color w:val="00B050"/>
          <w:lang w:eastAsia="en-AU"/>
        </w:rPr>
        <w:t>Part of the design requirements</w:t>
      </w:r>
    </w:p>
    <w:p w14:paraId="05057A1F" w14:textId="7D1E45C4" w:rsidR="00645185" w:rsidRDefault="0028667C" w:rsidP="0028667C">
      <w:pPr>
        <w:ind w:left="1440"/>
        <w:rPr>
          <w:lang w:eastAsia="en-AU"/>
        </w:rPr>
      </w:pPr>
      <w:r w:rsidRPr="0028667C">
        <w:rPr>
          <w:lang w:eastAsia="en-AU"/>
        </w:rPr>
        <w:drawing>
          <wp:inline distT="0" distB="0" distL="0" distR="0" wp14:anchorId="710B74B9" wp14:editId="5F89E2E1">
            <wp:extent cx="2749691" cy="5315223"/>
            <wp:effectExtent l="0" t="0" r="0" b="0"/>
            <wp:docPr id="13419894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989438" name=""/>
                    <pic:cNvPicPr/>
                  </pic:nvPicPr>
                  <pic:blipFill>
                    <a:blip r:embed="rId16"/>
                    <a:stretch>
                      <a:fillRect/>
                    </a:stretch>
                  </pic:blipFill>
                  <pic:spPr>
                    <a:xfrm>
                      <a:off x="0" y="0"/>
                      <a:ext cx="2749691" cy="5315223"/>
                    </a:xfrm>
                    <a:prstGeom prst="rect">
                      <a:avLst/>
                    </a:prstGeom>
                  </pic:spPr>
                </pic:pic>
              </a:graphicData>
            </a:graphic>
          </wp:inline>
        </w:drawing>
      </w:r>
      <w:r>
        <w:rPr>
          <w:lang w:eastAsia="en-AU"/>
        </w:rPr>
        <w:br/>
      </w:r>
      <w:r>
        <w:rPr>
          <w:lang w:eastAsia="en-AU"/>
        </w:rPr>
        <w:br/>
      </w:r>
      <w:r w:rsidR="00465107" w:rsidRPr="00465107">
        <w:rPr>
          <w:lang w:eastAsia="en-AU"/>
        </w:rPr>
        <w:drawing>
          <wp:inline distT="0" distB="0" distL="0" distR="0" wp14:anchorId="7682F1A8" wp14:editId="7632C429">
            <wp:extent cx="2806844" cy="1543129"/>
            <wp:effectExtent l="0" t="0" r="0" b="0"/>
            <wp:docPr id="156702988"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2988" name="Picture 1" descr="A screenshot of a phone&#10;&#10;Description automatically generated"/>
                    <pic:cNvPicPr/>
                  </pic:nvPicPr>
                  <pic:blipFill>
                    <a:blip r:embed="rId17"/>
                    <a:stretch>
                      <a:fillRect/>
                    </a:stretch>
                  </pic:blipFill>
                  <pic:spPr>
                    <a:xfrm>
                      <a:off x="0" y="0"/>
                      <a:ext cx="2806844" cy="1543129"/>
                    </a:xfrm>
                    <a:prstGeom prst="rect">
                      <a:avLst/>
                    </a:prstGeom>
                  </pic:spPr>
                </pic:pic>
              </a:graphicData>
            </a:graphic>
          </wp:inline>
        </w:drawing>
      </w:r>
      <w:r w:rsidR="00465107">
        <w:rPr>
          <w:lang w:eastAsia="en-AU"/>
        </w:rPr>
        <w:br/>
      </w:r>
      <w:r w:rsidR="00465107">
        <w:rPr>
          <w:lang w:eastAsia="en-AU"/>
        </w:rPr>
        <w:lastRenderedPageBreak/>
        <w:br/>
      </w:r>
      <w:r w:rsidR="00465107" w:rsidRPr="00465107">
        <w:rPr>
          <w:lang w:eastAsia="en-AU"/>
        </w:rPr>
        <w:drawing>
          <wp:inline distT="0" distB="0" distL="0" distR="0" wp14:anchorId="0D675B34" wp14:editId="37C98779">
            <wp:extent cx="2806844" cy="5353325"/>
            <wp:effectExtent l="0" t="0" r="0" b="0"/>
            <wp:docPr id="1522845572"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845572" name="Picture 1" descr="A screenshot of a phone&#10;&#10;Description automatically generated"/>
                    <pic:cNvPicPr/>
                  </pic:nvPicPr>
                  <pic:blipFill>
                    <a:blip r:embed="rId18"/>
                    <a:stretch>
                      <a:fillRect/>
                    </a:stretch>
                  </pic:blipFill>
                  <pic:spPr>
                    <a:xfrm>
                      <a:off x="0" y="0"/>
                      <a:ext cx="2806844" cy="5353325"/>
                    </a:xfrm>
                    <a:prstGeom prst="rect">
                      <a:avLst/>
                    </a:prstGeom>
                  </pic:spPr>
                </pic:pic>
              </a:graphicData>
            </a:graphic>
          </wp:inline>
        </w:drawing>
      </w:r>
    </w:p>
    <w:p w14:paraId="5402FF61" w14:textId="120C1943" w:rsidR="006F5D14" w:rsidRDefault="006F5D14">
      <w:pPr>
        <w:rPr>
          <w:lang w:eastAsia="en-AU"/>
        </w:rPr>
      </w:pPr>
      <w:r>
        <w:rPr>
          <w:lang w:eastAsia="en-AU"/>
        </w:rPr>
        <w:br w:type="page"/>
      </w:r>
    </w:p>
    <w:p w14:paraId="5D32D62D" w14:textId="77777777" w:rsidR="00465107" w:rsidRPr="00465107" w:rsidRDefault="00192F50" w:rsidP="00192F50">
      <w:pPr>
        <w:numPr>
          <w:ilvl w:val="0"/>
          <w:numId w:val="5"/>
        </w:numPr>
        <w:rPr>
          <w:lang w:eastAsia="en-AU"/>
        </w:rPr>
      </w:pPr>
      <w:r w:rsidRPr="00192F50">
        <w:rPr>
          <w:b/>
          <w:bCs/>
          <w:lang w:eastAsia="en-AU"/>
        </w:rPr>
        <w:lastRenderedPageBreak/>
        <w:t>Product Page (Error Popup)</w:t>
      </w:r>
    </w:p>
    <w:p w14:paraId="6E30D20B" w14:textId="66AD5266" w:rsidR="00192F50" w:rsidRDefault="00192F50" w:rsidP="00465107">
      <w:pPr>
        <w:numPr>
          <w:ilvl w:val="1"/>
          <w:numId w:val="5"/>
        </w:numPr>
        <w:rPr>
          <w:lang w:eastAsia="en-AU"/>
        </w:rPr>
      </w:pPr>
      <w:r w:rsidRPr="00192F50">
        <w:rPr>
          <w:lang w:eastAsia="en-AU"/>
        </w:rPr>
        <w:t xml:space="preserve"> Show an "Out of Stock" message</w:t>
      </w:r>
      <w:r w:rsidR="00465107">
        <w:rPr>
          <w:lang w:eastAsia="en-AU"/>
        </w:rPr>
        <w:t xml:space="preserve"> after the ‘Add to Cart’ or ‘Buy Now’ is selected</w:t>
      </w:r>
    </w:p>
    <w:p w14:paraId="7583C8EA" w14:textId="77777777" w:rsidR="00465107" w:rsidRDefault="00465107" w:rsidP="00465107">
      <w:pPr>
        <w:numPr>
          <w:ilvl w:val="1"/>
          <w:numId w:val="5"/>
        </w:numPr>
        <w:rPr>
          <w:lang w:eastAsia="en-AU"/>
        </w:rPr>
      </w:pPr>
      <w:r>
        <w:rPr>
          <w:lang w:eastAsia="en-AU"/>
        </w:rPr>
        <w:t>Sample not included</w:t>
      </w:r>
    </w:p>
    <w:p w14:paraId="5BBFBF34" w14:textId="77777777" w:rsidR="00465107" w:rsidRPr="00E6639F" w:rsidRDefault="00465107" w:rsidP="00465107">
      <w:pPr>
        <w:numPr>
          <w:ilvl w:val="1"/>
          <w:numId w:val="5"/>
        </w:numPr>
        <w:rPr>
          <w:lang w:eastAsia="en-AU"/>
        </w:rPr>
      </w:pPr>
      <w:r w:rsidRPr="00E6639F">
        <w:rPr>
          <w:b/>
          <w:bCs/>
          <w:color w:val="00B050"/>
          <w:lang w:eastAsia="en-AU"/>
        </w:rPr>
        <w:t>Part of the design requirements</w:t>
      </w:r>
    </w:p>
    <w:p w14:paraId="61F6E22F" w14:textId="77777777" w:rsidR="00192F50" w:rsidRPr="00192F50" w:rsidRDefault="00192F50" w:rsidP="00192F50">
      <w:pPr>
        <w:numPr>
          <w:ilvl w:val="0"/>
          <w:numId w:val="5"/>
        </w:numPr>
        <w:rPr>
          <w:lang w:eastAsia="en-AU"/>
        </w:rPr>
      </w:pPr>
      <w:r w:rsidRPr="00192F50">
        <w:rPr>
          <w:b/>
          <w:bCs/>
          <w:lang w:eastAsia="en-AU"/>
        </w:rPr>
        <w:t>Cart Page</w:t>
      </w:r>
      <w:r w:rsidRPr="00192F50">
        <w:rPr>
          <w:lang w:eastAsia="en-AU"/>
        </w:rPr>
        <w:t xml:space="preserve"> - Displays products added to the cart</w:t>
      </w:r>
    </w:p>
    <w:p w14:paraId="12D95A32" w14:textId="77777777" w:rsidR="006F5D14" w:rsidRDefault="006F5D14" w:rsidP="006F5D14">
      <w:pPr>
        <w:numPr>
          <w:ilvl w:val="1"/>
          <w:numId w:val="5"/>
        </w:numPr>
        <w:rPr>
          <w:lang w:eastAsia="en-AU"/>
        </w:rPr>
      </w:pPr>
      <w:r>
        <w:rPr>
          <w:lang w:eastAsia="en-AU"/>
        </w:rPr>
        <w:t>Sample not included</w:t>
      </w:r>
    </w:p>
    <w:p w14:paraId="3765F64C" w14:textId="77777777" w:rsidR="006F5D14" w:rsidRPr="00E6639F" w:rsidRDefault="006F5D14" w:rsidP="006F5D14">
      <w:pPr>
        <w:numPr>
          <w:ilvl w:val="1"/>
          <w:numId w:val="5"/>
        </w:numPr>
        <w:rPr>
          <w:lang w:eastAsia="en-AU"/>
        </w:rPr>
      </w:pPr>
      <w:r w:rsidRPr="00E6639F">
        <w:rPr>
          <w:b/>
          <w:bCs/>
          <w:color w:val="00B050"/>
          <w:lang w:eastAsia="en-AU"/>
        </w:rPr>
        <w:t>Part of the design requirements</w:t>
      </w:r>
    </w:p>
    <w:p w14:paraId="6A2CAA18" w14:textId="77777777" w:rsidR="00A5196D" w:rsidRDefault="00A5196D" w:rsidP="00192F50">
      <w:pPr>
        <w:rPr>
          <w:b/>
          <w:bCs/>
          <w:lang w:eastAsia="en-AU"/>
        </w:rPr>
      </w:pPr>
    </w:p>
    <w:p w14:paraId="57501E62" w14:textId="120BCFB9" w:rsidR="00192F50" w:rsidRPr="00192F50" w:rsidRDefault="00192F50" w:rsidP="00192F50">
      <w:pPr>
        <w:rPr>
          <w:b/>
          <w:bCs/>
          <w:lang w:eastAsia="en-AU"/>
        </w:rPr>
      </w:pPr>
      <w:r w:rsidRPr="00192F50">
        <w:rPr>
          <w:b/>
          <w:bCs/>
          <w:lang w:eastAsia="en-AU"/>
        </w:rPr>
        <w:t>Deliverables:</w:t>
      </w:r>
    </w:p>
    <w:p w14:paraId="3FA4C43C" w14:textId="47B45383" w:rsidR="001D2453" w:rsidRDefault="00192F50" w:rsidP="00007A25">
      <w:pPr>
        <w:rPr>
          <w:lang w:eastAsia="en-AU"/>
        </w:rPr>
      </w:pPr>
      <w:r w:rsidRPr="00192F50">
        <w:rPr>
          <w:lang w:eastAsia="en-AU"/>
        </w:rPr>
        <w:t xml:space="preserve">The designs should align with the template's style, features, and UI components, with clear attention to how each page will function within the QuickFind app. The final designs are expected to be in </w:t>
      </w:r>
      <w:r w:rsidRPr="00192F50">
        <w:rPr>
          <w:b/>
          <w:bCs/>
          <w:lang w:eastAsia="en-AU"/>
        </w:rPr>
        <w:t>Adobe format</w:t>
      </w:r>
      <w:r w:rsidRPr="00192F50">
        <w:rPr>
          <w:lang w:eastAsia="en-AU"/>
        </w:rPr>
        <w:t xml:space="preserve"> for smooth developer handoff.</w:t>
      </w:r>
    </w:p>
    <w:p w14:paraId="1DAE1083" w14:textId="5D71C3EC" w:rsidR="003E62A9" w:rsidRPr="00225D23" w:rsidRDefault="003E62A9" w:rsidP="00007A25">
      <w:pPr>
        <w:rPr>
          <w:b/>
          <w:bCs/>
          <w:lang w:eastAsia="en-AU"/>
        </w:rPr>
      </w:pPr>
      <w:r w:rsidRPr="00225D23">
        <w:rPr>
          <w:b/>
          <w:bCs/>
          <w:lang w:eastAsia="en-AU"/>
        </w:rPr>
        <w:t>To confirm, we are looking to see how best to utilise the template design style etc for the APP</w:t>
      </w:r>
      <w:r w:rsidR="00DE1D2D" w:rsidRPr="00225D23">
        <w:rPr>
          <w:b/>
          <w:bCs/>
          <w:lang w:eastAsia="en-AU"/>
        </w:rPr>
        <w:t>’s final design</w:t>
      </w:r>
      <w:r w:rsidR="00225D23" w:rsidRPr="00225D23">
        <w:rPr>
          <w:b/>
          <w:bCs/>
          <w:lang w:eastAsia="en-AU"/>
        </w:rPr>
        <w:t>, whilst incorporating all the requirements of the APP from the requirements document.</w:t>
      </w:r>
    </w:p>
    <w:p w14:paraId="20E1FE30" w14:textId="77777777" w:rsidR="00B641E8" w:rsidRDefault="00B641E8"/>
    <w:sectPr w:rsidR="00B641E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50E9E"/>
    <w:multiLevelType w:val="hybridMultilevel"/>
    <w:tmpl w:val="F2BA7656"/>
    <w:lvl w:ilvl="0" w:tplc="0C090005">
      <w:start w:val="1"/>
      <w:numFmt w:val="bullet"/>
      <w:lvlText w:val=""/>
      <w:lvlJc w:val="left"/>
      <w:pPr>
        <w:ind w:left="720"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2ADB4C30"/>
    <w:multiLevelType w:val="multilevel"/>
    <w:tmpl w:val="3274F6A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1ED1A22"/>
    <w:multiLevelType w:val="multilevel"/>
    <w:tmpl w:val="B01E22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ind w:left="2160" w:hanging="360"/>
      </w:pPr>
      <w:rPr>
        <w:rFonts w:ascii="Arial" w:eastAsia="Times New Roman" w:hAnsi="Arial" w:cs="Arial"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C2759F7"/>
    <w:multiLevelType w:val="multilevel"/>
    <w:tmpl w:val="2778AC1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D0D557A"/>
    <w:multiLevelType w:val="multilevel"/>
    <w:tmpl w:val="867E170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ind w:left="2160" w:hanging="360"/>
      </w:pPr>
      <w:rPr>
        <w:rFonts w:ascii="Wingdings" w:hAnsi="Wingdings" w:hint="default"/>
      </w:r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62005D2C"/>
    <w:multiLevelType w:val="multilevel"/>
    <w:tmpl w:val="3C921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30964370">
    <w:abstractNumId w:val="0"/>
  </w:num>
  <w:num w:numId="2" w16cid:durableId="314262682">
    <w:abstractNumId w:val="2"/>
  </w:num>
  <w:num w:numId="3" w16cid:durableId="1456675522">
    <w:abstractNumId w:val="5"/>
  </w:num>
  <w:num w:numId="4" w16cid:durableId="1605963384">
    <w:abstractNumId w:val="1"/>
  </w:num>
  <w:num w:numId="5" w16cid:durableId="771124085">
    <w:abstractNumId w:val="3"/>
  </w:num>
  <w:num w:numId="6" w16cid:durableId="15932777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6EC7"/>
    <w:rsid w:val="00007A25"/>
    <w:rsid w:val="00026689"/>
    <w:rsid w:val="0003679B"/>
    <w:rsid w:val="000421CE"/>
    <w:rsid w:val="000654EB"/>
    <w:rsid w:val="000D0DB7"/>
    <w:rsid w:val="00167427"/>
    <w:rsid w:val="00192F50"/>
    <w:rsid w:val="001D0CF0"/>
    <w:rsid w:val="001D2453"/>
    <w:rsid w:val="00225D23"/>
    <w:rsid w:val="0028667C"/>
    <w:rsid w:val="002C0935"/>
    <w:rsid w:val="002F58F9"/>
    <w:rsid w:val="00344F12"/>
    <w:rsid w:val="0037141B"/>
    <w:rsid w:val="00396EC7"/>
    <w:rsid w:val="00397FF3"/>
    <w:rsid w:val="003E62A9"/>
    <w:rsid w:val="00400661"/>
    <w:rsid w:val="00465107"/>
    <w:rsid w:val="004B3063"/>
    <w:rsid w:val="004C1425"/>
    <w:rsid w:val="004C4F3F"/>
    <w:rsid w:val="0052742B"/>
    <w:rsid w:val="00565138"/>
    <w:rsid w:val="005C7132"/>
    <w:rsid w:val="006001BF"/>
    <w:rsid w:val="0061534A"/>
    <w:rsid w:val="00645185"/>
    <w:rsid w:val="00646A27"/>
    <w:rsid w:val="006B4EF4"/>
    <w:rsid w:val="006B5233"/>
    <w:rsid w:val="006C7417"/>
    <w:rsid w:val="006D2456"/>
    <w:rsid w:val="006F5D14"/>
    <w:rsid w:val="006F7BD7"/>
    <w:rsid w:val="007054D8"/>
    <w:rsid w:val="0073338B"/>
    <w:rsid w:val="00752CEA"/>
    <w:rsid w:val="00763005"/>
    <w:rsid w:val="00782492"/>
    <w:rsid w:val="007B74F3"/>
    <w:rsid w:val="007D2C50"/>
    <w:rsid w:val="007D7EEF"/>
    <w:rsid w:val="0086727A"/>
    <w:rsid w:val="008971A2"/>
    <w:rsid w:val="008C15CC"/>
    <w:rsid w:val="008D5853"/>
    <w:rsid w:val="008E786F"/>
    <w:rsid w:val="00941E9F"/>
    <w:rsid w:val="009D7961"/>
    <w:rsid w:val="009E3FA4"/>
    <w:rsid w:val="00A423C8"/>
    <w:rsid w:val="00A50BCC"/>
    <w:rsid w:val="00A5196D"/>
    <w:rsid w:val="00A70CF7"/>
    <w:rsid w:val="00AB4FDD"/>
    <w:rsid w:val="00B641E8"/>
    <w:rsid w:val="00B95571"/>
    <w:rsid w:val="00BA44A0"/>
    <w:rsid w:val="00BA64BC"/>
    <w:rsid w:val="00BA7893"/>
    <w:rsid w:val="00C66880"/>
    <w:rsid w:val="00CC5AA4"/>
    <w:rsid w:val="00CF614A"/>
    <w:rsid w:val="00D06D63"/>
    <w:rsid w:val="00D155EA"/>
    <w:rsid w:val="00D60184"/>
    <w:rsid w:val="00D7320C"/>
    <w:rsid w:val="00D82F63"/>
    <w:rsid w:val="00DC0266"/>
    <w:rsid w:val="00DD0711"/>
    <w:rsid w:val="00DD66A8"/>
    <w:rsid w:val="00DE1D2D"/>
    <w:rsid w:val="00E201B6"/>
    <w:rsid w:val="00E253F0"/>
    <w:rsid w:val="00E25C4A"/>
    <w:rsid w:val="00E6639F"/>
    <w:rsid w:val="00E705F9"/>
    <w:rsid w:val="00E75568"/>
    <w:rsid w:val="00E944D3"/>
    <w:rsid w:val="00EB50B9"/>
    <w:rsid w:val="00EB7A2F"/>
    <w:rsid w:val="00F4790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11C7B9"/>
  <w15:chartTrackingRefBased/>
  <w15:docId w15:val="{DCFEEA87-5C88-440D-8C8D-DFD516D165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A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96EC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96EC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96EC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96EC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96EC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96EC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96EC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96EC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96EC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96EC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96EC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96EC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96EC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96EC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96EC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96EC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96EC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96EC7"/>
    <w:rPr>
      <w:rFonts w:eastAsiaTheme="majorEastAsia" w:cstheme="majorBidi"/>
      <w:color w:val="272727" w:themeColor="text1" w:themeTint="D8"/>
    </w:rPr>
  </w:style>
  <w:style w:type="paragraph" w:styleId="Title">
    <w:name w:val="Title"/>
    <w:basedOn w:val="Normal"/>
    <w:next w:val="Normal"/>
    <w:link w:val="TitleChar"/>
    <w:uiPriority w:val="10"/>
    <w:qFormat/>
    <w:rsid w:val="00396EC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96EC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96EC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96EC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96EC7"/>
    <w:pPr>
      <w:spacing w:before="160"/>
      <w:jc w:val="center"/>
    </w:pPr>
    <w:rPr>
      <w:i/>
      <w:iCs/>
      <w:color w:val="404040" w:themeColor="text1" w:themeTint="BF"/>
    </w:rPr>
  </w:style>
  <w:style w:type="character" w:customStyle="1" w:styleId="QuoteChar">
    <w:name w:val="Quote Char"/>
    <w:basedOn w:val="DefaultParagraphFont"/>
    <w:link w:val="Quote"/>
    <w:uiPriority w:val="29"/>
    <w:rsid w:val="00396EC7"/>
    <w:rPr>
      <w:i/>
      <w:iCs/>
      <w:color w:val="404040" w:themeColor="text1" w:themeTint="BF"/>
    </w:rPr>
  </w:style>
  <w:style w:type="paragraph" w:styleId="ListParagraph">
    <w:name w:val="List Paragraph"/>
    <w:basedOn w:val="Normal"/>
    <w:uiPriority w:val="34"/>
    <w:qFormat/>
    <w:rsid w:val="00396EC7"/>
    <w:pPr>
      <w:ind w:left="720"/>
      <w:contextualSpacing/>
    </w:pPr>
  </w:style>
  <w:style w:type="character" w:styleId="IntenseEmphasis">
    <w:name w:val="Intense Emphasis"/>
    <w:basedOn w:val="DefaultParagraphFont"/>
    <w:uiPriority w:val="21"/>
    <w:qFormat/>
    <w:rsid w:val="00396EC7"/>
    <w:rPr>
      <w:i/>
      <w:iCs/>
      <w:color w:val="0F4761" w:themeColor="accent1" w:themeShade="BF"/>
    </w:rPr>
  </w:style>
  <w:style w:type="paragraph" w:styleId="IntenseQuote">
    <w:name w:val="Intense Quote"/>
    <w:basedOn w:val="Normal"/>
    <w:next w:val="Normal"/>
    <w:link w:val="IntenseQuoteChar"/>
    <w:uiPriority w:val="30"/>
    <w:qFormat/>
    <w:rsid w:val="00396EC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96EC7"/>
    <w:rPr>
      <w:i/>
      <w:iCs/>
      <w:color w:val="0F4761" w:themeColor="accent1" w:themeShade="BF"/>
    </w:rPr>
  </w:style>
  <w:style w:type="character" w:styleId="IntenseReference">
    <w:name w:val="Intense Reference"/>
    <w:basedOn w:val="DefaultParagraphFont"/>
    <w:uiPriority w:val="32"/>
    <w:qFormat/>
    <w:rsid w:val="00396EC7"/>
    <w:rPr>
      <w:b/>
      <w:bCs/>
      <w:smallCaps/>
      <w:color w:val="0F4761" w:themeColor="accent1" w:themeShade="BF"/>
      <w:spacing w:val="5"/>
    </w:rPr>
  </w:style>
  <w:style w:type="character" w:styleId="Hyperlink">
    <w:name w:val="Hyperlink"/>
    <w:uiPriority w:val="99"/>
    <w:rsid w:val="00007A25"/>
    <w:rPr>
      <w:color w:val="0000FF"/>
      <w:u w:val="single"/>
    </w:rPr>
  </w:style>
  <w:style w:type="character" w:styleId="UnresolvedMention">
    <w:name w:val="Unresolved Mention"/>
    <w:basedOn w:val="DefaultParagraphFont"/>
    <w:uiPriority w:val="99"/>
    <w:semiHidden/>
    <w:unhideWhenUsed/>
    <w:rsid w:val="00E755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1803588">
      <w:bodyDiv w:val="1"/>
      <w:marLeft w:val="0"/>
      <w:marRight w:val="0"/>
      <w:marTop w:val="0"/>
      <w:marBottom w:val="0"/>
      <w:divBdr>
        <w:top w:val="none" w:sz="0" w:space="0" w:color="auto"/>
        <w:left w:val="none" w:sz="0" w:space="0" w:color="auto"/>
        <w:bottom w:val="none" w:sz="0" w:space="0" w:color="auto"/>
        <w:right w:val="none" w:sz="0" w:space="0" w:color="auto"/>
      </w:divBdr>
      <w:divsChild>
        <w:div w:id="1594167855">
          <w:marLeft w:val="0"/>
          <w:marRight w:val="0"/>
          <w:marTop w:val="0"/>
          <w:marBottom w:val="0"/>
          <w:divBdr>
            <w:top w:val="none" w:sz="0" w:space="0" w:color="auto"/>
            <w:left w:val="none" w:sz="0" w:space="0" w:color="auto"/>
            <w:bottom w:val="none" w:sz="0" w:space="0" w:color="auto"/>
            <w:right w:val="none" w:sz="0" w:space="0" w:color="auto"/>
          </w:divBdr>
          <w:divsChild>
            <w:div w:id="1522742949">
              <w:marLeft w:val="0"/>
              <w:marRight w:val="0"/>
              <w:marTop w:val="0"/>
              <w:marBottom w:val="0"/>
              <w:divBdr>
                <w:top w:val="none" w:sz="0" w:space="0" w:color="auto"/>
                <w:left w:val="none" w:sz="0" w:space="0" w:color="auto"/>
                <w:bottom w:val="none" w:sz="0" w:space="0" w:color="auto"/>
                <w:right w:val="none" w:sz="0" w:space="0" w:color="auto"/>
              </w:divBdr>
              <w:divsChild>
                <w:div w:id="489567395">
                  <w:marLeft w:val="0"/>
                  <w:marRight w:val="0"/>
                  <w:marTop w:val="0"/>
                  <w:marBottom w:val="0"/>
                  <w:divBdr>
                    <w:top w:val="none" w:sz="0" w:space="0" w:color="auto"/>
                    <w:left w:val="none" w:sz="0" w:space="0" w:color="auto"/>
                    <w:bottom w:val="none" w:sz="0" w:space="0" w:color="auto"/>
                    <w:right w:val="none" w:sz="0" w:space="0" w:color="auto"/>
                  </w:divBdr>
                  <w:divsChild>
                    <w:div w:id="1040863652">
                      <w:marLeft w:val="0"/>
                      <w:marRight w:val="0"/>
                      <w:marTop w:val="0"/>
                      <w:marBottom w:val="0"/>
                      <w:divBdr>
                        <w:top w:val="none" w:sz="0" w:space="0" w:color="auto"/>
                        <w:left w:val="none" w:sz="0" w:space="0" w:color="auto"/>
                        <w:bottom w:val="none" w:sz="0" w:space="0" w:color="auto"/>
                        <w:right w:val="none" w:sz="0" w:space="0" w:color="auto"/>
                      </w:divBdr>
                      <w:divsChild>
                        <w:div w:id="1750229924">
                          <w:marLeft w:val="0"/>
                          <w:marRight w:val="0"/>
                          <w:marTop w:val="0"/>
                          <w:marBottom w:val="0"/>
                          <w:divBdr>
                            <w:top w:val="none" w:sz="0" w:space="0" w:color="auto"/>
                            <w:left w:val="none" w:sz="0" w:space="0" w:color="auto"/>
                            <w:bottom w:val="none" w:sz="0" w:space="0" w:color="auto"/>
                            <w:right w:val="none" w:sz="0" w:space="0" w:color="auto"/>
                          </w:divBdr>
                          <w:divsChild>
                            <w:div w:id="65295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6808635">
      <w:bodyDiv w:val="1"/>
      <w:marLeft w:val="0"/>
      <w:marRight w:val="0"/>
      <w:marTop w:val="0"/>
      <w:marBottom w:val="0"/>
      <w:divBdr>
        <w:top w:val="none" w:sz="0" w:space="0" w:color="auto"/>
        <w:left w:val="none" w:sz="0" w:space="0" w:color="auto"/>
        <w:bottom w:val="none" w:sz="0" w:space="0" w:color="auto"/>
        <w:right w:val="none" w:sz="0" w:space="0" w:color="auto"/>
      </w:divBdr>
      <w:divsChild>
        <w:div w:id="811023924">
          <w:marLeft w:val="0"/>
          <w:marRight w:val="0"/>
          <w:marTop w:val="0"/>
          <w:marBottom w:val="0"/>
          <w:divBdr>
            <w:top w:val="none" w:sz="0" w:space="0" w:color="auto"/>
            <w:left w:val="none" w:sz="0" w:space="0" w:color="auto"/>
            <w:bottom w:val="none" w:sz="0" w:space="0" w:color="auto"/>
            <w:right w:val="none" w:sz="0" w:space="0" w:color="auto"/>
          </w:divBdr>
          <w:divsChild>
            <w:div w:id="209003874">
              <w:marLeft w:val="0"/>
              <w:marRight w:val="0"/>
              <w:marTop w:val="0"/>
              <w:marBottom w:val="0"/>
              <w:divBdr>
                <w:top w:val="none" w:sz="0" w:space="0" w:color="auto"/>
                <w:left w:val="none" w:sz="0" w:space="0" w:color="auto"/>
                <w:bottom w:val="none" w:sz="0" w:space="0" w:color="auto"/>
                <w:right w:val="none" w:sz="0" w:space="0" w:color="auto"/>
              </w:divBdr>
              <w:divsChild>
                <w:div w:id="351611417">
                  <w:marLeft w:val="0"/>
                  <w:marRight w:val="0"/>
                  <w:marTop w:val="0"/>
                  <w:marBottom w:val="0"/>
                  <w:divBdr>
                    <w:top w:val="none" w:sz="0" w:space="0" w:color="auto"/>
                    <w:left w:val="none" w:sz="0" w:space="0" w:color="auto"/>
                    <w:bottom w:val="none" w:sz="0" w:space="0" w:color="auto"/>
                    <w:right w:val="none" w:sz="0" w:space="0" w:color="auto"/>
                  </w:divBdr>
                  <w:divsChild>
                    <w:div w:id="138882755">
                      <w:marLeft w:val="0"/>
                      <w:marRight w:val="0"/>
                      <w:marTop w:val="0"/>
                      <w:marBottom w:val="0"/>
                      <w:divBdr>
                        <w:top w:val="none" w:sz="0" w:space="0" w:color="auto"/>
                        <w:left w:val="none" w:sz="0" w:space="0" w:color="auto"/>
                        <w:bottom w:val="none" w:sz="0" w:space="0" w:color="auto"/>
                        <w:right w:val="none" w:sz="0" w:space="0" w:color="auto"/>
                      </w:divBdr>
                      <w:divsChild>
                        <w:div w:id="317732034">
                          <w:marLeft w:val="0"/>
                          <w:marRight w:val="0"/>
                          <w:marTop w:val="0"/>
                          <w:marBottom w:val="0"/>
                          <w:divBdr>
                            <w:top w:val="none" w:sz="0" w:space="0" w:color="auto"/>
                            <w:left w:val="none" w:sz="0" w:space="0" w:color="auto"/>
                            <w:bottom w:val="none" w:sz="0" w:space="0" w:color="auto"/>
                            <w:right w:val="none" w:sz="0" w:space="0" w:color="auto"/>
                          </w:divBdr>
                          <w:divsChild>
                            <w:div w:id="426540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jaybabani.com"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png"/><Relationship Id="rId5" Type="http://schemas.openxmlformats.org/officeDocument/2006/relationships/styles" Target="style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3A37CE5B9973245B5DD1452DC58DBEB" ma:contentTypeVersion="12" ma:contentTypeDescription="Create a new document." ma:contentTypeScope="" ma:versionID="fb590d9a81ba09e344cd982b91b64978">
  <xsd:schema xmlns:xsd="http://www.w3.org/2001/XMLSchema" xmlns:xs="http://www.w3.org/2001/XMLSchema" xmlns:p="http://schemas.microsoft.com/office/2006/metadata/properties" xmlns:ns2="3df8e0bc-a45b-4daf-9df7-9df997fdbb8d" xmlns:ns3="9ce3646c-72f2-44d4-af66-d6ae22f53764" targetNamespace="http://schemas.microsoft.com/office/2006/metadata/properties" ma:root="true" ma:fieldsID="e238563302e974dec6f36bf55c401477" ns2:_="" ns3:_="">
    <xsd:import namespace="3df8e0bc-a45b-4daf-9df7-9df997fdbb8d"/>
    <xsd:import namespace="9ce3646c-72f2-44d4-af66-d6ae22f5376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f8e0bc-a45b-4daf-9df7-9df997fdbb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3bb4e63-e6ee-4ed5-8395-115ad9235ab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ce3646c-72f2-44d4-af66-d6ae22f5376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f9f9ccaa-30f4-476b-8ed0-e108e38c71da}" ma:internalName="TaxCatchAll" ma:showField="CatchAllData" ma:web="9ce3646c-72f2-44d4-af66-d6ae22f5376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9ce3646c-72f2-44d4-af66-d6ae22f53764" xsi:nil="true"/>
    <lcf76f155ced4ddcb4097134ff3c332f xmlns="3df8e0bc-a45b-4daf-9df7-9df997fdbb8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5E3106E-4D10-4D99-8FC9-7A7A8540AC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f8e0bc-a45b-4daf-9df7-9df997fdbb8d"/>
    <ds:schemaRef ds:uri="9ce3646c-72f2-44d4-af66-d6ae22f5376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BD49464-CBAC-43C7-B9E0-2E4EAD661FEC}">
  <ds:schemaRefs>
    <ds:schemaRef ds:uri="http://schemas.microsoft.com/sharepoint/v3/contenttype/forms"/>
  </ds:schemaRefs>
</ds:datastoreItem>
</file>

<file path=customXml/itemProps3.xml><?xml version="1.0" encoding="utf-8"?>
<ds:datastoreItem xmlns:ds="http://schemas.openxmlformats.org/officeDocument/2006/customXml" ds:itemID="{393C21D2-3EFA-49D0-B41D-3096B30E5336}">
  <ds:schemaRefs>
    <ds:schemaRef ds:uri="http://schemas.microsoft.com/office/2006/metadata/properties"/>
    <ds:schemaRef ds:uri="http://schemas.microsoft.com/office/infopath/2007/PartnerControls"/>
    <ds:schemaRef ds:uri="9ce3646c-72f2-44d4-af66-d6ae22f53764"/>
    <ds:schemaRef ds:uri="3df8e0bc-a45b-4daf-9df7-9df997fdbb8d"/>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12</Pages>
  <Words>586</Words>
  <Characters>3344</Characters>
  <Application>Microsoft Office Word</Application>
  <DocSecurity>0</DocSecurity>
  <Lines>27</Lines>
  <Paragraphs>7</Paragraphs>
  <ScaleCrop>false</ScaleCrop>
  <Company/>
  <LinksUpToDate>false</LinksUpToDate>
  <CharactersWithSpaces>3923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Paschal Cooney</dc:creator>
  <cp:keywords/>
  <dc:description/>
  <cp:lastModifiedBy>Paschal Cooney</cp:lastModifiedBy>
  <cp:revision>83</cp:revision>
  <dcterms:created xsi:type="dcterms:W3CDTF">2024-09-18T02:21:00Z</dcterms:created>
  <dcterms:modified xsi:type="dcterms:W3CDTF">2024-09-19T01:50:00Z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0x010100D3A37CE5B9973245B5DD1452DC58DBEB</vt:lpwstr>
  </property>
  <property fmtid="{D5CDD505-2E9C-101B-9397-08002B2CF9AE}" pid="3" name="MediaServiceImageTags">
    <vt:lpwstr/>
  </property>
</Properties>
</file>